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8C9A" w14:textId="13D35FFA" w:rsidR="002E6474" w:rsidRDefault="002723B0">
      <w:pPr>
        <w:pStyle w:val="Text"/>
        <w:rPr>
          <w:rFonts w:ascii="Verdana" w:eastAsia="Verdana" w:hAnsi="Verdana" w:cs="Verdana"/>
          <w:sz w:val="14"/>
          <w:szCs w:val="14"/>
        </w:rPr>
      </w:pPr>
      <w:r w:rsidRPr="00FF23BB">
        <w:rPr>
          <w:noProof/>
        </w:rPr>
        <w:drawing>
          <wp:anchor distT="152400" distB="152400" distL="152400" distR="152400" simplePos="0" relativeHeight="251664384" behindDoc="0" locked="0" layoutInCell="1" allowOverlap="1" wp14:anchorId="471ED65B" wp14:editId="22A830D6">
            <wp:simplePos x="0" y="0"/>
            <wp:positionH relativeFrom="page">
              <wp:posOffset>2714653</wp:posOffset>
            </wp:positionH>
            <wp:positionV relativeFrom="page">
              <wp:posOffset>342845</wp:posOffset>
            </wp:positionV>
            <wp:extent cx="4374515" cy="1088390"/>
            <wp:effectExtent l="0" t="0" r="6985"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4515" cy="1088390"/>
                    </a:xfrm>
                    <a:prstGeom prst="rect">
                      <a:avLst/>
                    </a:prstGeom>
                    <a:ln w="12700" cap="flat">
                      <a:noFill/>
                      <a:miter lim="400000"/>
                    </a:ln>
                    <a:effectLst/>
                  </pic:spPr>
                </pic:pic>
              </a:graphicData>
            </a:graphic>
          </wp:anchor>
        </w:drawing>
      </w:r>
    </w:p>
    <w:p w14:paraId="1DC0D9AC" w14:textId="77777777" w:rsidR="002E6474" w:rsidRDefault="002E6474">
      <w:pPr>
        <w:pStyle w:val="Text"/>
        <w:rPr>
          <w:rFonts w:ascii="Verdana" w:eastAsia="Verdana" w:hAnsi="Verdana" w:cs="Verdana"/>
          <w:sz w:val="14"/>
          <w:szCs w:val="14"/>
        </w:rPr>
      </w:pPr>
    </w:p>
    <w:p w14:paraId="0A6B5A47" w14:textId="20C3D51C" w:rsidR="002E6474" w:rsidRDefault="002E6474">
      <w:pPr>
        <w:pStyle w:val="Text"/>
        <w:rPr>
          <w:rFonts w:ascii="Verdana" w:eastAsia="Verdana" w:hAnsi="Verdana" w:cs="Verdana"/>
          <w:sz w:val="14"/>
          <w:szCs w:val="14"/>
        </w:rPr>
      </w:pPr>
    </w:p>
    <w:p w14:paraId="53731183" w14:textId="77777777" w:rsidR="002E6474" w:rsidRDefault="002E6474">
      <w:pPr>
        <w:pStyle w:val="Text"/>
        <w:rPr>
          <w:rFonts w:ascii="Verdana" w:eastAsia="Verdana" w:hAnsi="Verdana" w:cs="Verdana"/>
          <w:sz w:val="14"/>
          <w:szCs w:val="14"/>
        </w:rPr>
      </w:pPr>
    </w:p>
    <w:p w14:paraId="00739F84" w14:textId="77777777" w:rsidR="002E6474" w:rsidRDefault="002E6474">
      <w:pPr>
        <w:pStyle w:val="Text"/>
        <w:rPr>
          <w:rFonts w:ascii="Verdana" w:eastAsia="Verdana" w:hAnsi="Verdana" w:cs="Verdana"/>
          <w:sz w:val="14"/>
          <w:szCs w:val="14"/>
        </w:rPr>
      </w:pPr>
    </w:p>
    <w:p w14:paraId="6EBB4505" w14:textId="77777777" w:rsidR="002E6474" w:rsidRDefault="002E6474">
      <w:pPr>
        <w:pStyle w:val="Text"/>
        <w:rPr>
          <w:rFonts w:ascii="Verdana" w:eastAsia="Verdana" w:hAnsi="Verdana" w:cs="Verdana"/>
          <w:sz w:val="14"/>
          <w:szCs w:val="14"/>
        </w:rPr>
      </w:pPr>
    </w:p>
    <w:p w14:paraId="2153C841" w14:textId="77777777" w:rsidR="002E6474" w:rsidRDefault="002E6474">
      <w:pPr>
        <w:pStyle w:val="Text"/>
        <w:rPr>
          <w:rFonts w:ascii="Verdana" w:eastAsia="Verdana" w:hAnsi="Verdana" w:cs="Verdana"/>
          <w:sz w:val="14"/>
          <w:szCs w:val="14"/>
        </w:rPr>
      </w:pPr>
    </w:p>
    <w:p w14:paraId="26363929" w14:textId="77777777" w:rsidR="002E6474" w:rsidRDefault="002E6474">
      <w:pPr>
        <w:pStyle w:val="Text"/>
        <w:rPr>
          <w:rFonts w:ascii="Verdana" w:eastAsia="Verdana" w:hAnsi="Verdana" w:cs="Verdana"/>
          <w:sz w:val="14"/>
          <w:szCs w:val="14"/>
        </w:rPr>
      </w:pPr>
    </w:p>
    <w:p w14:paraId="093BA1AE" w14:textId="77777777" w:rsidR="002E6474" w:rsidRDefault="002E6474">
      <w:pPr>
        <w:pStyle w:val="Text"/>
        <w:rPr>
          <w:rFonts w:ascii="Verdana" w:eastAsia="Verdana" w:hAnsi="Verdana" w:cs="Verdana"/>
          <w:sz w:val="14"/>
          <w:szCs w:val="14"/>
        </w:rPr>
      </w:pPr>
    </w:p>
    <w:p w14:paraId="4FB64423" w14:textId="77777777" w:rsidR="002E6474" w:rsidRDefault="002E6474">
      <w:pPr>
        <w:pStyle w:val="Text"/>
        <w:rPr>
          <w:rFonts w:ascii="Verdana" w:eastAsia="Verdana" w:hAnsi="Verdana" w:cs="Verdana"/>
          <w:sz w:val="14"/>
          <w:szCs w:val="14"/>
        </w:rPr>
      </w:pPr>
    </w:p>
    <w:p w14:paraId="1E60C7D6" w14:textId="77777777" w:rsidR="002E6474" w:rsidRDefault="00BE031C">
      <w:pPr>
        <w:pStyle w:val="Text"/>
        <w:rPr>
          <w:rFonts w:ascii="Verdana" w:eastAsia="Verdana" w:hAnsi="Verdana" w:cs="Verdana"/>
          <w:sz w:val="14"/>
          <w:szCs w:val="14"/>
        </w:rPr>
      </w:pPr>
      <w:r>
        <w:rPr>
          <w:rFonts w:ascii="Verdana" w:hAnsi="Verdana"/>
          <w:sz w:val="14"/>
          <w:szCs w:val="14"/>
        </w:rPr>
        <w:t>JOHANNES-KEPLER-SCHULE | Dieskaustraße 76 | 04229 Leipzig</w:t>
      </w:r>
    </w:p>
    <w:p w14:paraId="01DF1D69" w14:textId="4D76B739" w:rsidR="002E6474" w:rsidRPr="00851F37" w:rsidRDefault="002E6474">
      <w:pPr>
        <w:pStyle w:val="Text"/>
        <w:rPr>
          <w:rFonts w:ascii="Verdana" w:eastAsia="Verdana" w:hAnsi="Verdana" w:cs="Verdana"/>
        </w:rPr>
      </w:pPr>
    </w:p>
    <w:p w14:paraId="6777EF41" w14:textId="5E5FEC6F" w:rsidR="002E6474" w:rsidRPr="00851F37" w:rsidRDefault="002723B0">
      <w:pPr>
        <w:pStyle w:val="Text"/>
        <w:rPr>
          <w:rFonts w:ascii="Verdana" w:eastAsia="Verdana" w:hAnsi="Verdana" w:cs="Verdana"/>
        </w:rPr>
      </w:pPr>
      <w:r>
        <w:rPr>
          <w:rFonts w:ascii="Verdana" w:eastAsia="Verdana" w:hAnsi="Verdana" w:cs="Verdana"/>
          <w:noProof/>
          <w:sz w:val="18"/>
          <w:szCs w:val="18"/>
        </w:rPr>
        <mc:AlternateContent>
          <mc:Choice Requires="wps">
            <w:drawing>
              <wp:anchor distT="152400" distB="152400" distL="152400" distR="152400" simplePos="0" relativeHeight="251662336" behindDoc="0" locked="0" layoutInCell="1" allowOverlap="1" wp14:anchorId="30F590C4" wp14:editId="38988DCE">
                <wp:simplePos x="0" y="0"/>
                <wp:positionH relativeFrom="margin">
                  <wp:posOffset>4537710</wp:posOffset>
                </wp:positionH>
                <wp:positionV relativeFrom="line">
                  <wp:posOffset>88265</wp:posOffset>
                </wp:positionV>
                <wp:extent cx="1826895" cy="953770"/>
                <wp:effectExtent l="0" t="0" r="0" b="0"/>
                <wp:wrapThrough wrapText="bothSides" distL="152400" distR="152400">
                  <wp:wrapPolygon edited="1">
                    <wp:start x="0" y="0"/>
                    <wp:lineTo x="21600" y="0"/>
                    <wp:lineTo x="21600" y="21600"/>
                    <wp:lineTo x="0" y="21600"/>
                    <wp:lineTo x="0" y="0"/>
                  </wp:wrapPolygon>
                </wp:wrapThrough>
                <wp:docPr id="1073741825" name="officeArt object" descr="www.jkg-leipzig.de…"/>
                <wp:cNvGraphicFramePr/>
                <a:graphic xmlns:a="http://schemas.openxmlformats.org/drawingml/2006/main">
                  <a:graphicData uri="http://schemas.microsoft.com/office/word/2010/wordprocessingShape">
                    <wps:wsp>
                      <wps:cNvSpPr txBox="1"/>
                      <wps:spPr>
                        <a:xfrm>
                          <a:off x="0" y="0"/>
                          <a:ext cx="1826895" cy="953770"/>
                        </a:xfrm>
                        <a:prstGeom prst="rect">
                          <a:avLst/>
                        </a:prstGeom>
                        <a:noFill/>
                        <a:ln w="12700" cap="flat">
                          <a:noFill/>
                          <a:miter lim="400000"/>
                        </a:ln>
                        <a:effectLst/>
                      </wps:spPr>
                      <wps:txbx>
                        <w:txbxContent>
                          <w:p w14:paraId="36FDA192" w14:textId="77777777" w:rsidR="002E6474" w:rsidRDefault="00BE031C">
                            <w:pPr>
                              <w:pStyle w:val="Text"/>
                              <w:jc w:val="right"/>
                              <w:rPr>
                                <w:rFonts w:ascii="Verdana" w:eastAsia="Verdana" w:hAnsi="Verdana" w:cs="Verdana"/>
                                <w:sz w:val="18"/>
                                <w:szCs w:val="18"/>
                              </w:rPr>
                            </w:pPr>
                            <w:r>
                              <w:rPr>
                                <w:rFonts w:ascii="Verdana" w:hAnsi="Verdana"/>
                                <w:sz w:val="18"/>
                                <w:szCs w:val="18"/>
                              </w:rPr>
                              <w:t>www.jkg-leipzig.de</w:t>
                            </w:r>
                          </w:p>
                          <w:p w14:paraId="3B2C21DA" w14:textId="77777777" w:rsidR="002E6474" w:rsidRDefault="00BE031C">
                            <w:pPr>
                              <w:pStyle w:val="Text"/>
                              <w:jc w:val="right"/>
                              <w:rPr>
                                <w:rFonts w:ascii="Verdana" w:eastAsia="Verdana" w:hAnsi="Verdana" w:cs="Verdana"/>
                                <w:sz w:val="18"/>
                                <w:szCs w:val="18"/>
                              </w:rPr>
                            </w:pPr>
                            <w:r>
                              <w:rPr>
                                <w:rFonts w:ascii="Verdana" w:hAnsi="Verdana"/>
                                <w:sz w:val="18"/>
                                <w:szCs w:val="18"/>
                              </w:rPr>
                              <w:t>sekretariat@jkg-leipzig.de</w:t>
                            </w:r>
                          </w:p>
                          <w:p w14:paraId="271B6A6F" w14:textId="77777777" w:rsidR="002E6474" w:rsidRDefault="002E6474">
                            <w:pPr>
                              <w:pStyle w:val="Text"/>
                              <w:jc w:val="right"/>
                              <w:rPr>
                                <w:rFonts w:ascii="Verdana" w:eastAsia="Verdana" w:hAnsi="Verdana" w:cs="Verdana"/>
                                <w:sz w:val="18"/>
                                <w:szCs w:val="18"/>
                              </w:rPr>
                            </w:pPr>
                          </w:p>
                          <w:p w14:paraId="61CEEDAD" w14:textId="77777777" w:rsidR="002E6474" w:rsidRPr="00407DD5" w:rsidRDefault="002E6474">
                            <w:pPr>
                              <w:pStyle w:val="Text"/>
                              <w:jc w:val="right"/>
                              <w:rPr>
                                <w:rFonts w:ascii="Verdana" w:eastAsia="Verdana" w:hAnsi="Verdana" w:cs="Verdana"/>
                                <w:sz w:val="20"/>
                                <w:szCs w:val="18"/>
                              </w:rPr>
                            </w:pPr>
                          </w:p>
                          <w:p w14:paraId="5A80FF61" w14:textId="64700ADA" w:rsidR="002E6474" w:rsidRPr="002723B0" w:rsidRDefault="0037711F">
                            <w:pPr>
                              <w:pStyle w:val="Text"/>
                              <w:jc w:val="right"/>
                              <w:rPr>
                                <w:rFonts w:ascii="Verdana" w:hAnsi="Verdana" w:cs="Arial"/>
                              </w:rPr>
                            </w:pPr>
                            <w:r>
                              <w:rPr>
                                <w:rFonts w:ascii="Verdana" w:hAnsi="Verdana" w:cs="Arial"/>
                              </w:rPr>
                              <w:t>23</w:t>
                            </w:r>
                            <w:r w:rsidR="00B662E2" w:rsidRPr="002723B0">
                              <w:rPr>
                                <w:rFonts w:ascii="Verdana" w:hAnsi="Verdana" w:cs="Arial"/>
                              </w:rPr>
                              <w:t>.</w:t>
                            </w:r>
                            <w:r>
                              <w:rPr>
                                <w:rFonts w:ascii="Verdana" w:hAnsi="Verdana" w:cs="Arial"/>
                              </w:rPr>
                              <w:t>12</w:t>
                            </w:r>
                            <w:r w:rsidR="00B662E2" w:rsidRPr="002723B0">
                              <w:rPr>
                                <w:rFonts w:ascii="Verdana" w:hAnsi="Verdana" w:cs="Arial"/>
                              </w:rPr>
                              <w:t>.</w:t>
                            </w:r>
                            <w:r w:rsidR="00FD42B1" w:rsidRPr="002723B0">
                              <w:rPr>
                                <w:rFonts w:ascii="Verdana" w:hAnsi="Verdana" w:cs="Arial"/>
                              </w:rPr>
                              <w:t>202</w:t>
                            </w:r>
                            <w:r>
                              <w:rPr>
                                <w:rFonts w:ascii="Verdana" w:hAnsi="Verdana" w:cs="Arial"/>
                              </w:rPr>
                              <w:t>5</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30F590C4" id="_x0000_t202" coordsize="21600,21600" o:spt="202" path="m,l,21600r21600,l21600,xe">
                <v:stroke joinstyle="miter"/>
                <v:path gradientshapeok="t" o:connecttype="rect"/>
              </v:shapetype>
              <v:shape id="officeArt object" o:spid="_x0000_s1026" type="#_x0000_t202" alt="www.jkg-leipzig.de…" style="position:absolute;margin-left:357.3pt;margin-top:6.95pt;width:143.85pt;height:75.1pt;z-index:25166233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" filled="f" stroked="f" strokeweight="1pt">
                <v:stroke miterlimit="4"/>
                <v:textbox inset="4pt,4pt,4pt,4pt">
                  <w:txbxContent>
                    <w:p w14:paraId="36FDA192" w14:textId="77777777" w:rsidR="002E6474" w:rsidRDefault="00BE031C">
                      <w:pPr>
                        <w:pStyle w:val="Text"/>
                        <w:jc w:val="right"/>
                        <w:rPr>
                          <w:rFonts w:ascii="Verdana" w:eastAsia="Verdana" w:hAnsi="Verdana" w:cs="Verdana"/>
                          <w:sz w:val="18"/>
                          <w:szCs w:val="18"/>
                        </w:rPr>
                      </w:pPr>
                      <w:r>
                        <w:rPr>
                          <w:rFonts w:ascii="Verdana" w:hAnsi="Verdana"/>
                          <w:sz w:val="18"/>
                          <w:szCs w:val="18"/>
                        </w:rPr>
                        <w:t>www.jkg-leipzig.de</w:t>
                      </w:r>
                    </w:p>
                    <w:p w14:paraId="3B2C21DA" w14:textId="77777777" w:rsidR="002E6474" w:rsidRDefault="00BE031C">
                      <w:pPr>
                        <w:pStyle w:val="Text"/>
                        <w:jc w:val="right"/>
                        <w:rPr>
                          <w:rFonts w:ascii="Verdana" w:eastAsia="Verdana" w:hAnsi="Verdana" w:cs="Verdana"/>
                          <w:sz w:val="18"/>
                          <w:szCs w:val="18"/>
                        </w:rPr>
                      </w:pPr>
                      <w:r>
                        <w:rPr>
                          <w:rFonts w:ascii="Verdana" w:hAnsi="Verdana"/>
                          <w:sz w:val="18"/>
                          <w:szCs w:val="18"/>
                        </w:rPr>
                        <w:t>sekretariat@jkg-leipzig.de</w:t>
                      </w:r>
                    </w:p>
                    <w:p w14:paraId="271B6A6F" w14:textId="77777777" w:rsidR="002E6474" w:rsidRDefault="002E6474">
                      <w:pPr>
                        <w:pStyle w:val="Text"/>
                        <w:jc w:val="right"/>
                        <w:rPr>
                          <w:rFonts w:ascii="Verdana" w:eastAsia="Verdana" w:hAnsi="Verdana" w:cs="Verdana"/>
                          <w:sz w:val="18"/>
                          <w:szCs w:val="18"/>
                        </w:rPr>
                      </w:pPr>
                    </w:p>
                    <w:p w14:paraId="61CEEDAD" w14:textId="77777777" w:rsidR="002E6474" w:rsidRPr="00407DD5" w:rsidRDefault="002E6474">
                      <w:pPr>
                        <w:pStyle w:val="Text"/>
                        <w:jc w:val="right"/>
                        <w:rPr>
                          <w:rFonts w:ascii="Verdana" w:eastAsia="Verdana" w:hAnsi="Verdana" w:cs="Verdana"/>
                          <w:sz w:val="20"/>
                          <w:szCs w:val="18"/>
                        </w:rPr>
                      </w:pPr>
                    </w:p>
                    <w:p w14:paraId="5A80FF61" w14:textId="64700ADA" w:rsidR="002E6474" w:rsidRPr="002723B0" w:rsidRDefault="0037711F">
                      <w:pPr>
                        <w:pStyle w:val="Text"/>
                        <w:jc w:val="right"/>
                        <w:rPr>
                          <w:rFonts w:ascii="Verdana" w:hAnsi="Verdana" w:cs="Arial"/>
                        </w:rPr>
                      </w:pPr>
                      <w:r>
                        <w:rPr>
                          <w:rFonts w:ascii="Verdana" w:hAnsi="Verdana" w:cs="Arial"/>
                        </w:rPr>
                        <w:t>23</w:t>
                      </w:r>
                      <w:r w:rsidR="00B662E2" w:rsidRPr="002723B0">
                        <w:rPr>
                          <w:rFonts w:ascii="Verdana" w:hAnsi="Verdana" w:cs="Arial"/>
                        </w:rPr>
                        <w:t>.</w:t>
                      </w:r>
                      <w:r>
                        <w:rPr>
                          <w:rFonts w:ascii="Verdana" w:hAnsi="Verdana" w:cs="Arial"/>
                        </w:rPr>
                        <w:t>12</w:t>
                      </w:r>
                      <w:r w:rsidR="00B662E2" w:rsidRPr="002723B0">
                        <w:rPr>
                          <w:rFonts w:ascii="Verdana" w:hAnsi="Verdana" w:cs="Arial"/>
                        </w:rPr>
                        <w:t>.</w:t>
                      </w:r>
                      <w:r w:rsidR="00FD42B1" w:rsidRPr="002723B0">
                        <w:rPr>
                          <w:rFonts w:ascii="Verdana" w:hAnsi="Verdana" w:cs="Arial"/>
                        </w:rPr>
                        <w:t>202</w:t>
                      </w:r>
                      <w:r>
                        <w:rPr>
                          <w:rFonts w:ascii="Verdana" w:hAnsi="Verdana" w:cs="Arial"/>
                        </w:rPr>
                        <w:t>5</w:t>
                      </w:r>
                    </w:p>
                  </w:txbxContent>
                </v:textbox>
                <w10:wrap type="through" anchorx="margin" anchory="line"/>
              </v:shape>
            </w:pict>
          </mc:Fallback>
        </mc:AlternateContent>
      </w:r>
      <w:r w:rsidR="00BE031C" w:rsidRPr="00851F37">
        <w:rPr>
          <w:rFonts w:ascii="Verdana" w:hAnsi="Verdana"/>
          <w:noProof/>
        </w:rPr>
        <w:drawing>
          <wp:anchor distT="152400" distB="152400" distL="152400" distR="152400" simplePos="0" relativeHeight="251659264" behindDoc="0" locked="0" layoutInCell="1" allowOverlap="1" wp14:anchorId="67C5D604" wp14:editId="2BB032F1">
            <wp:simplePos x="0" y="0"/>
            <wp:positionH relativeFrom="page">
              <wp:posOffset>0</wp:posOffset>
            </wp:positionH>
            <wp:positionV relativeFrom="page">
              <wp:posOffset>3770413</wp:posOffset>
            </wp:positionV>
            <wp:extent cx="180918" cy="1575589"/>
            <wp:effectExtent l="0" t="0" r="0" b="0"/>
            <wp:wrapThrough wrapText="bothSides" distL="152400" distR="152400">
              <wp:wrapPolygon edited="1">
                <wp:start x="0" y="0"/>
                <wp:lineTo x="21600" y="0"/>
                <wp:lineTo x="21600" y="21600"/>
                <wp:lineTo x="0" y="21600"/>
                <wp:lineTo x="0" y="0"/>
              </wp:wrapPolygon>
            </wp:wrapThrough>
            <wp:docPr id="1073741826" name="officeArt object" descr="Falz.png"/>
            <wp:cNvGraphicFramePr/>
            <a:graphic xmlns:a="http://schemas.openxmlformats.org/drawingml/2006/main">
              <a:graphicData uri="http://schemas.openxmlformats.org/drawingml/2006/picture">
                <pic:pic xmlns:pic="http://schemas.openxmlformats.org/drawingml/2006/picture">
                  <pic:nvPicPr>
                    <pic:cNvPr id="1073741826" name="Falz.png" descr="Falz.png"/>
                    <pic:cNvPicPr>
                      <a:picLocks noChangeAspect="1"/>
                    </pic:cNvPicPr>
                  </pic:nvPicPr>
                  <pic:blipFill>
                    <a:blip r:embed="rId8"/>
                    <a:stretch>
                      <a:fillRect/>
                    </a:stretch>
                  </pic:blipFill>
                  <pic:spPr>
                    <a:xfrm>
                      <a:off x="0" y="0"/>
                      <a:ext cx="180918" cy="1575589"/>
                    </a:xfrm>
                    <a:prstGeom prst="rect">
                      <a:avLst/>
                    </a:prstGeom>
                    <a:ln w="12700" cap="flat">
                      <a:noFill/>
                      <a:miter lim="400000"/>
                    </a:ln>
                    <a:effectLst/>
                  </pic:spPr>
                </pic:pic>
              </a:graphicData>
            </a:graphic>
          </wp:anchor>
        </w:drawing>
      </w:r>
      <w:r w:rsidR="00BE031C" w:rsidRPr="00851F37">
        <w:rPr>
          <w:rFonts w:ascii="Verdana" w:hAnsi="Verdana"/>
          <w:noProof/>
        </w:rPr>
        <w:drawing>
          <wp:anchor distT="152400" distB="152400" distL="152400" distR="152400" simplePos="0" relativeHeight="251661312" behindDoc="0" locked="0" layoutInCell="1" allowOverlap="1" wp14:anchorId="4480AE87" wp14:editId="5556F208">
            <wp:simplePos x="0" y="0"/>
            <wp:positionH relativeFrom="page">
              <wp:posOffset>5505301</wp:posOffset>
            </wp:positionH>
            <wp:positionV relativeFrom="page">
              <wp:posOffset>1659886</wp:posOffset>
            </wp:positionV>
            <wp:extent cx="1509587" cy="548522"/>
            <wp:effectExtent l="0" t="0" r="0" b="0"/>
            <wp:wrapThrough wrapText="bothSides" distL="152400" distR="152400">
              <wp:wrapPolygon edited="1">
                <wp:start x="0" y="0"/>
                <wp:lineTo x="21600" y="0"/>
                <wp:lineTo x="21600" y="21600"/>
                <wp:lineTo x="0" y="21600"/>
                <wp:lineTo x="0" y="0"/>
              </wp:wrapPolygon>
            </wp:wrapThrough>
            <wp:docPr id="1073741828" name="officeArt object" descr="Adresse-rechts.png"/>
            <wp:cNvGraphicFramePr/>
            <a:graphic xmlns:a="http://schemas.openxmlformats.org/drawingml/2006/main">
              <a:graphicData uri="http://schemas.openxmlformats.org/drawingml/2006/picture">
                <pic:pic xmlns:pic="http://schemas.openxmlformats.org/drawingml/2006/picture">
                  <pic:nvPicPr>
                    <pic:cNvPr id="1073741828" name="Adresse-rechts.png" descr="Adresse-rechts.png"/>
                    <pic:cNvPicPr>
                      <a:picLocks noChangeAspect="1"/>
                    </pic:cNvPicPr>
                  </pic:nvPicPr>
                  <pic:blipFill>
                    <a:blip r:embed="rId9"/>
                    <a:stretch>
                      <a:fillRect/>
                    </a:stretch>
                  </pic:blipFill>
                  <pic:spPr>
                    <a:xfrm>
                      <a:off x="0" y="0"/>
                      <a:ext cx="1509587" cy="548522"/>
                    </a:xfrm>
                    <a:prstGeom prst="rect">
                      <a:avLst/>
                    </a:prstGeom>
                    <a:ln w="12700" cap="flat">
                      <a:noFill/>
                      <a:miter lim="400000"/>
                    </a:ln>
                    <a:effectLst/>
                  </pic:spPr>
                </pic:pic>
              </a:graphicData>
            </a:graphic>
          </wp:anchor>
        </w:drawing>
      </w:r>
    </w:p>
    <w:p w14:paraId="25EFD10A" w14:textId="77777777" w:rsidR="00F81750" w:rsidRPr="00851F37" w:rsidRDefault="00F81750" w:rsidP="00AA4241">
      <w:pPr>
        <w:rPr>
          <w:rFonts w:ascii="Verdana" w:eastAsia="Verdana" w:hAnsi="Verdana" w:cs="Verdana"/>
          <w:color w:val="000000"/>
          <w:sz w:val="22"/>
          <w:szCs w:val="22"/>
          <w:lang w:eastAsia="de-DE"/>
          <w14:textOutline w14:w="0" w14:cap="flat" w14:cmpd="sng" w14:algn="ctr">
            <w14:noFill/>
            <w14:prstDash w14:val="solid"/>
            <w14:bevel/>
          </w14:textOutline>
        </w:rPr>
      </w:pPr>
    </w:p>
    <w:p w14:paraId="098F89E4" w14:textId="77777777" w:rsidR="00141673" w:rsidRPr="00851F37" w:rsidRDefault="00141673" w:rsidP="00141673">
      <w:pPr>
        <w:pStyle w:val="Default"/>
        <w:rPr>
          <w:rFonts w:ascii="Verdana" w:hAnsi="Verdana"/>
          <w:sz w:val="22"/>
          <w:szCs w:val="22"/>
        </w:rPr>
      </w:pPr>
    </w:p>
    <w:p w14:paraId="31B1E4DD" w14:textId="77777777" w:rsidR="00141673" w:rsidRPr="00851F37" w:rsidRDefault="00141673" w:rsidP="00141673">
      <w:pPr>
        <w:pStyle w:val="Default"/>
        <w:rPr>
          <w:rFonts w:ascii="Verdana" w:hAnsi="Verdana"/>
          <w:sz w:val="22"/>
          <w:szCs w:val="22"/>
        </w:rPr>
      </w:pPr>
    </w:p>
    <w:p w14:paraId="4127D53B" w14:textId="77777777" w:rsidR="00141673" w:rsidRPr="00851F37" w:rsidRDefault="00141673" w:rsidP="00141673">
      <w:pPr>
        <w:pStyle w:val="Default"/>
        <w:rPr>
          <w:rFonts w:ascii="Verdana" w:hAnsi="Verdana"/>
          <w:sz w:val="22"/>
          <w:szCs w:val="22"/>
        </w:rPr>
      </w:pPr>
    </w:p>
    <w:p w14:paraId="26DF8C6E" w14:textId="77777777" w:rsidR="00141673" w:rsidRPr="00851F37" w:rsidRDefault="00141673" w:rsidP="00141673">
      <w:pPr>
        <w:pStyle w:val="Default"/>
        <w:rPr>
          <w:rFonts w:ascii="Verdana" w:hAnsi="Verdana"/>
          <w:sz w:val="22"/>
          <w:szCs w:val="22"/>
        </w:rPr>
      </w:pPr>
    </w:p>
    <w:p w14:paraId="62A9A46D" w14:textId="302C199E" w:rsidR="00141673" w:rsidRPr="002723B0" w:rsidRDefault="00141673" w:rsidP="00141673">
      <w:pPr>
        <w:pStyle w:val="Default"/>
        <w:rPr>
          <w:rFonts w:ascii="Verdana" w:hAnsi="Verdana"/>
          <w:sz w:val="22"/>
          <w:szCs w:val="22"/>
        </w:rPr>
      </w:pPr>
      <w:r w:rsidRPr="002723B0">
        <w:rPr>
          <w:rFonts w:ascii="Verdana" w:hAnsi="Verdana"/>
          <w:sz w:val="22"/>
          <w:szCs w:val="22"/>
        </w:rPr>
        <w:t xml:space="preserve">Sehr geehrte Eltern, </w:t>
      </w:r>
    </w:p>
    <w:p w14:paraId="2115D712" w14:textId="77777777" w:rsidR="00141673" w:rsidRPr="002723B0" w:rsidRDefault="00141673" w:rsidP="00141673">
      <w:pPr>
        <w:pStyle w:val="Default"/>
        <w:rPr>
          <w:rFonts w:ascii="Verdana" w:hAnsi="Verdana"/>
          <w:sz w:val="22"/>
          <w:szCs w:val="22"/>
        </w:rPr>
      </w:pPr>
    </w:p>
    <w:p w14:paraId="5DE88F79" w14:textId="77777777" w:rsidR="00141673" w:rsidRPr="002723B0" w:rsidRDefault="00141673" w:rsidP="00C36309">
      <w:pPr>
        <w:pStyle w:val="Default"/>
        <w:jc w:val="both"/>
        <w:rPr>
          <w:rFonts w:ascii="Verdana" w:hAnsi="Verdana"/>
          <w:sz w:val="22"/>
          <w:szCs w:val="22"/>
        </w:rPr>
      </w:pPr>
      <w:r w:rsidRPr="002723B0">
        <w:rPr>
          <w:rFonts w:ascii="Verdana" w:hAnsi="Verdana"/>
          <w:sz w:val="22"/>
          <w:szCs w:val="22"/>
        </w:rPr>
        <w:t xml:space="preserve">Sie haben für Ihr Kind eine </w:t>
      </w:r>
      <w:r w:rsidRPr="002723B0">
        <w:rPr>
          <w:rFonts w:ascii="Verdana" w:hAnsi="Verdana"/>
          <w:b/>
          <w:sz w:val="22"/>
          <w:szCs w:val="22"/>
        </w:rPr>
        <w:t>Bildungsempfehlung für die Oberschule</w:t>
      </w:r>
      <w:r w:rsidRPr="002723B0">
        <w:rPr>
          <w:rFonts w:ascii="Verdana" w:hAnsi="Verdana"/>
          <w:sz w:val="22"/>
          <w:szCs w:val="22"/>
        </w:rPr>
        <w:t xml:space="preserve"> erhalten oder Ihr Kind besucht die Schule eines </w:t>
      </w:r>
      <w:r w:rsidRPr="002723B0">
        <w:rPr>
          <w:rFonts w:ascii="Verdana" w:hAnsi="Verdana"/>
          <w:b/>
          <w:sz w:val="22"/>
          <w:szCs w:val="22"/>
        </w:rPr>
        <w:t>freien Trägers</w:t>
      </w:r>
      <w:r w:rsidRPr="002723B0">
        <w:rPr>
          <w:rFonts w:ascii="Verdana" w:hAnsi="Verdana"/>
          <w:sz w:val="22"/>
          <w:szCs w:val="22"/>
        </w:rPr>
        <w:t xml:space="preserve">. </w:t>
      </w:r>
    </w:p>
    <w:p w14:paraId="3DD50F2A" w14:textId="77777777" w:rsidR="00141673" w:rsidRPr="002723B0" w:rsidRDefault="00141673" w:rsidP="00141673">
      <w:pPr>
        <w:pStyle w:val="Default"/>
        <w:rPr>
          <w:rFonts w:ascii="Verdana" w:hAnsi="Verdana"/>
          <w:sz w:val="22"/>
          <w:szCs w:val="22"/>
        </w:rPr>
      </w:pPr>
    </w:p>
    <w:p w14:paraId="31B3A1EA" w14:textId="15248057" w:rsidR="00141673" w:rsidRPr="002723B0" w:rsidRDefault="00141673" w:rsidP="00C36309">
      <w:pPr>
        <w:pStyle w:val="Default"/>
        <w:jc w:val="both"/>
        <w:rPr>
          <w:rFonts w:ascii="Verdana" w:hAnsi="Verdana"/>
          <w:sz w:val="22"/>
          <w:szCs w:val="22"/>
        </w:rPr>
      </w:pPr>
      <w:r w:rsidRPr="002723B0">
        <w:rPr>
          <w:rFonts w:ascii="Verdana" w:hAnsi="Verdana"/>
          <w:sz w:val="22"/>
          <w:szCs w:val="22"/>
        </w:rPr>
        <w:t>Für die von Ihnen beabsichtigte Anmeldung an der Johannes-Kepler-Schule</w:t>
      </w:r>
      <w:r w:rsidR="0085584A" w:rsidRPr="002723B0">
        <w:rPr>
          <w:rFonts w:ascii="Verdana" w:hAnsi="Verdana"/>
          <w:sz w:val="22"/>
          <w:szCs w:val="22"/>
        </w:rPr>
        <w:t xml:space="preserve"> – </w:t>
      </w:r>
      <w:r w:rsidRPr="002723B0">
        <w:rPr>
          <w:rFonts w:ascii="Verdana" w:hAnsi="Verdana"/>
          <w:sz w:val="22"/>
          <w:szCs w:val="22"/>
        </w:rPr>
        <w:t>Gymnasium</w:t>
      </w:r>
      <w:r w:rsidR="0085584A" w:rsidRPr="002723B0">
        <w:rPr>
          <w:rFonts w:ascii="Verdana" w:hAnsi="Verdana"/>
          <w:sz w:val="22"/>
          <w:szCs w:val="22"/>
        </w:rPr>
        <w:t xml:space="preserve"> </w:t>
      </w:r>
      <w:r w:rsidRPr="002723B0">
        <w:rPr>
          <w:rFonts w:ascii="Verdana" w:hAnsi="Verdana"/>
          <w:sz w:val="22"/>
          <w:szCs w:val="22"/>
        </w:rPr>
        <w:t xml:space="preserve">der Stadt Leipzig gilt folgende Verfahrensweise: </w:t>
      </w:r>
    </w:p>
    <w:p w14:paraId="535757D0" w14:textId="77777777" w:rsidR="00141673" w:rsidRPr="002723B0" w:rsidRDefault="00141673" w:rsidP="00141673">
      <w:pPr>
        <w:pStyle w:val="Default"/>
        <w:rPr>
          <w:rFonts w:ascii="Verdana" w:hAnsi="Verdana"/>
          <w:sz w:val="22"/>
          <w:szCs w:val="22"/>
        </w:rPr>
      </w:pPr>
    </w:p>
    <w:p w14:paraId="797DF0FD" w14:textId="08D41709" w:rsidR="004E35AB" w:rsidRPr="002723B0" w:rsidRDefault="00141673" w:rsidP="004E35AB">
      <w:pPr>
        <w:pStyle w:val="Default"/>
        <w:jc w:val="both"/>
        <w:rPr>
          <w:rFonts w:ascii="Verdana" w:hAnsi="Verdana"/>
          <w:sz w:val="22"/>
          <w:szCs w:val="22"/>
        </w:rPr>
      </w:pPr>
      <w:r w:rsidRPr="002723B0">
        <w:rPr>
          <w:rFonts w:ascii="Verdana" w:hAnsi="Verdana"/>
          <w:sz w:val="22"/>
          <w:szCs w:val="22"/>
        </w:rPr>
        <w:t xml:space="preserve">Die Anmeldung am Gymnasium erfolgt </w:t>
      </w:r>
      <w:r w:rsidRPr="002723B0">
        <w:rPr>
          <w:rFonts w:ascii="Verdana" w:hAnsi="Verdana"/>
          <w:b/>
          <w:sz w:val="22"/>
          <w:szCs w:val="22"/>
        </w:rPr>
        <w:t>persönlich</w:t>
      </w:r>
      <w:r w:rsidRPr="002723B0">
        <w:rPr>
          <w:rFonts w:ascii="Verdana" w:hAnsi="Verdana"/>
          <w:sz w:val="22"/>
          <w:szCs w:val="22"/>
        </w:rPr>
        <w:t xml:space="preserve"> durch die Personensorgeberechtigten im Zeitraum vom </w:t>
      </w:r>
      <w:r w:rsidR="00216C53" w:rsidRPr="002723B0">
        <w:rPr>
          <w:rFonts w:ascii="Verdana" w:hAnsi="Verdana"/>
          <w:b/>
          <w:sz w:val="22"/>
          <w:szCs w:val="22"/>
        </w:rPr>
        <w:t>09</w:t>
      </w:r>
      <w:r w:rsidRPr="002723B0">
        <w:rPr>
          <w:rFonts w:ascii="Verdana" w:hAnsi="Verdana"/>
          <w:b/>
          <w:bCs/>
          <w:sz w:val="22"/>
          <w:szCs w:val="22"/>
        </w:rPr>
        <w:t xml:space="preserve">.02. – </w:t>
      </w:r>
      <w:r w:rsidR="00216C53" w:rsidRPr="002723B0">
        <w:rPr>
          <w:rFonts w:ascii="Verdana" w:hAnsi="Verdana"/>
          <w:b/>
          <w:bCs/>
          <w:sz w:val="22"/>
          <w:szCs w:val="22"/>
        </w:rPr>
        <w:t>2</w:t>
      </w:r>
      <w:r w:rsidR="00C4712C" w:rsidRPr="002723B0">
        <w:rPr>
          <w:rFonts w:ascii="Verdana" w:hAnsi="Verdana"/>
          <w:b/>
          <w:bCs/>
          <w:sz w:val="22"/>
          <w:szCs w:val="22"/>
        </w:rPr>
        <w:t>7</w:t>
      </w:r>
      <w:r w:rsidRPr="002723B0">
        <w:rPr>
          <w:rFonts w:ascii="Verdana" w:hAnsi="Verdana"/>
          <w:b/>
          <w:bCs/>
          <w:sz w:val="22"/>
          <w:szCs w:val="22"/>
        </w:rPr>
        <w:t>.0</w:t>
      </w:r>
      <w:r w:rsidR="00216C53" w:rsidRPr="002723B0">
        <w:rPr>
          <w:rFonts w:ascii="Verdana" w:hAnsi="Verdana"/>
          <w:b/>
          <w:bCs/>
          <w:sz w:val="22"/>
          <w:szCs w:val="22"/>
        </w:rPr>
        <w:t>2</w:t>
      </w:r>
      <w:r w:rsidRPr="002723B0">
        <w:rPr>
          <w:rFonts w:ascii="Verdana" w:hAnsi="Verdana"/>
          <w:b/>
          <w:bCs/>
          <w:sz w:val="22"/>
          <w:szCs w:val="22"/>
        </w:rPr>
        <w:t>.2</w:t>
      </w:r>
      <w:r w:rsidR="00216C53" w:rsidRPr="002723B0">
        <w:rPr>
          <w:rFonts w:ascii="Verdana" w:hAnsi="Verdana"/>
          <w:b/>
          <w:bCs/>
          <w:sz w:val="22"/>
          <w:szCs w:val="22"/>
        </w:rPr>
        <w:t>6</w:t>
      </w:r>
      <w:r w:rsidRPr="002723B0">
        <w:rPr>
          <w:rFonts w:ascii="Verdana" w:hAnsi="Verdana"/>
          <w:b/>
          <w:bCs/>
          <w:sz w:val="22"/>
          <w:szCs w:val="22"/>
        </w:rPr>
        <w:t xml:space="preserve"> ausschließlich zu vorher telefonisch vereinbarten Terminen. </w:t>
      </w:r>
      <w:r w:rsidRPr="002723B0">
        <w:rPr>
          <w:rFonts w:ascii="Verdana" w:hAnsi="Verdana"/>
          <w:sz w:val="22"/>
          <w:szCs w:val="22"/>
        </w:rPr>
        <w:t xml:space="preserve">Bitte vereinbaren Sie bis spätestens </w:t>
      </w:r>
      <w:r w:rsidR="00216C53" w:rsidRPr="002723B0">
        <w:rPr>
          <w:rFonts w:ascii="Verdana" w:hAnsi="Verdana"/>
          <w:b/>
          <w:sz w:val="22"/>
          <w:szCs w:val="22"/>
        </w:rPr>
        <w:t>04</w:t>
      </w:r>
      <w:r w:rsidRPr="002723B0">
        <w:rPr>
          <w:rFonts w:ascii="Verdana" w:hAnsi="Verdana"/>
          <w:b/>
          <w:bCs/>
          <w:sz w:val="22"/>
          <w:szCs w:val="22"/>
        </w:rPr>
        <w:t>.02.2</w:t>
      </w:r>
      <w:r w:rsidR="00216C53" w:rsidRPr="002723B0">
        <w:rPr>
          <w:rFonts w:ascii="Verdana" w:hAnsi="Verdana"/>
          <w:b/>
          <w:bCs/>
          <w:sz w:val="22"/>
          <w:szCs w:val="22"/>
        </w:rPr>
        <w:t>6</w:t>
      </w:r>
      <w:r w:rsidRPr="002723B0">
        <w:rPr>
          <w:rFonts w:ascii="Verdana" w:hAnsi="Verdana"/>
          <w:b/>
          <w:bCs/>
          <w:sz w:val="22"/>
          <w:szCs w:val="22"/>
        </w:rPr>
        <w:t xml:space="preserve"> </w:t>
      </w:r>
      <w:r w:rsidRPr="002723B0">
        <w:rPr>
          <w:rFonts w:ascii="Verdana" w:hAnsi="Verdana"/>
          <w:sz w:val="22"/>
          <w:szCs w:val="22"/>
        </w:rPr>
        <w:t>mit unserem Sekretariat unter</w:t>
      </w:r>
      <w:r w:rsidR="00C36309" w:rsidRPr="002723B0">
        <w:rPr>
          <w:rFonts w:ascii="Verdana" w:hAnsi="Verdana"/>
          <w:sz w:val="22"/>
          <w:szCs w:val="22"/>
        </w:rPr>
        <w:t xml:space="preserve"> </w:t>
      </w:r>
      <w:r w:rsidRPr="002723B0">
        <w:rPr>
          <w:rFonts w:ascii="Verdana" w:hAnsi="Verdana"/>
          <w:b/>
          <w:sz w:val="22"/>
          <w:szCs w:val="22"/>
        </w:rPr>
        <w:t>0341/4129231</w:t>
      </w:r>
      <w:r w:rsidRPr="002723B0">
        <w:rPr>
          <w:rFonts w:ascii="Verdana" w:hAnsi="Verdana"/>
          <w:sz w:val="22"/>
          <w:szCs w:val="22"/>
        </w:rPr>
        <w:t xml:space="preserve"> Ihren persönlichen Termin</w:t>
      </w:r>
      <w:r w:rsidR="004E35AB" w:rsidRPr="002723B0">
        <w:rPr>
          <w:rFonts w:ascii="Verdana" w:hAnsi="Verdana"/>
          <w:sz w:val="22"/>
          <w:szCs w:val="22"/>
        </w:rPr>
        <w:t xml:space="preserve"> (Bei Verhinderung eines Sorgeberechtigten ist die Vollmacht des verhinderten Sorgeberechtigten vorzulegen).</w:t>
      </w:r>
    </w:p>
    <w:p w14:paraId="09E6E222" w14:textId="77777777" w:rsidR="004E35AB" w:rsidRPr="002723B0" w:rsidRDefault="004E35AB" w:rsidP="004E35AB">
      <w:pPr>
        <w:pStyle w:val="Default"/>
        <w:jc w:val="both"/>
        <w:rPr>
          <w:rFonts w:ascii="Verdana" w:hAnsi="Verdana"/>
          <w:sz w:val="22"/>
          <w:szCs w:val="22"/>
        </w:rPr>
      </w:pPr>
    </w:p>
    <w:p w14:paraId="4213BF72" w14:textId="77777777" w:rsidR="00141673" w:rsidRPr="002723B0" w:rsidRDefault="00141673" w:rsidP="00141673">
      <w:pPr>
        <w:jc w:val="both"/>
        <w:rPr>
          <w:rFonts w:ascii="Verdana" w:hAnsi="Verdana" w:cs="Arial"/>
          <w:b/>
          <w:sz w:val="22"/>
          <w:szCs w:val="22"/>
        </w:rPr>
      </w:pPr>
      <w:r w:rsidRPr="002723B0">
        <w:rPr>
          <w:rFonts w:ascii="Verdana" w:hAnsi="Verdana" w:cs="Arial"/>
          <w:b/>
          <w:sz w:val="22"/>
          <w:szCs w:val="22"/>
        </w:rPr>
        <w:t xml:space="preserve">Beachten Sie bitte, dass eine Anmeldung Ihres Kindes prinzipiell nur an </w:t>
      </w:r>
      <w:r w:rsidRPr="002723B0">
        <w:rPr>
          <w:rFonts w:ascii="Verdana" w:hAnsi="Verdana" w:cs="Arial"/>
          <w:b/>
          <w:sz w:val="22"/>
          <w:szCs w:val="22"/>
          <w:u w:val="single"/>
        </w:rPr>
        <w:t>einer</w:t>
      </w:r>
      <w:r w:rsidRPr="002723B0">
        <w:rPr>
          <w:rFonts w:ascii="Verdana" w:hAnsi="Verdana" w:cs="Arial"/>
          <w:b/>
          <w:sz w:val="22"/>
          <w:szCs w:val="22"/>
        </w:rPr>
        <w:t xml:space="preserve"> Schule mit der Original-Bildungsempfehlung möglich ist.</w:t>
      </w:r>
    </w:p>
    <w:p w14:paraId="0AA45CE5" w14:textId="77777777" w:rsidR="00141673" w:rsidRPr="002723B0" w:rsidRDefault="00141673" w:rsidP="00141673">
      <w:pPr>
        <w:pStyle w:val="Default"/>
        <w:rPr>
          <w:rFonts w:ascii="Verdana" w:hAnsi="Verdana"/>
          <w:sz w:val="22"/>
          <w:szCs w:val="22"/>
        </w:rPr>
      </w:pPr>
    </w:p>
    <w:p w14:paraId="5E8C86EB" w14:textId="77777777" w:rsidR="00141673" w:rsidRPr="002723B0" w:rsidRDefault="00141673" w:rsidP="00141673">
      <w:pPr>
        <w:pStyle w:val="Default"/>
        <w:rPr>
          <w:rFonts w:ascii="Verdana" w:hAnsi="Verdana"/>
          <w:sz w:val="22"/>
          <w:szCs w:val="22"/>
        </w:rPr>
      </w:pPr>
      <w:r w:rsidRPr="002723B0">
        <w:rPr>
          <w:rFonts w:ascii="Verdana" w:hAnsi="Verdana"/>
          <w:sz w:val="22"/>
          <w:szCs w:val="22"/>
        </w:rPr>
        <w:t xml:space="preserve">Ihre </w:t>
      </w:r>
      <w:r w:rsidRPr="002723B0">
        <w:rPr>
          <w:rFonts w:ascii="Verdana" w:hAnsi="Verdana"/>
          <w:b/>
          <w:bCs/>
          <w:sz w:val="22"/>
          <w:szCs w:val="22"/>
        </w:rPr>
        <w:t xml:space="preserve">mitzubringenden </w:t>
      </w:r>
      <w:r w:rsidRPr="002723B0">
        <w:rPr>
          <w:rFonts w:ascii="Verdana" w:hAnsi="Verdana"/>
          <w:sz w:val="22"/>
          <w:szCs w:val="22"/>
        </w:rPr>
        <w:t xml:space="preserve">Anmeldeunterlagen müssen enthalten: </w:t>
      </w:r>
    </w:p>
    <w:p w14:paraId="5020DB62" w14:textId="572E758E" w:rsidR="00141673"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w:t>
      </w:r>
      <w:r w:rsidR="00851F37" w:rsidRPr="002723B0">
        <w:rPr>
          <w:rFonts w:ascii="Verdana" w:hAnsi="Verdana" w:cs="Arial"/>
          <w:color w:val="000000"/>
          <w:sz w:val="22"/>
          <w:szCs w:val="22"/>
        </w:rPr>
        <w:tab/>
      </w:r>
      <w:r w:rsidRPr="002723B0">
        <w:rPr>
          <w:rFonts w:ascii="Verdana" w:hAnsi="Verdana" w:cs="Arial"/>
          <w:color w:val="000000"/>
          <w:sz w:val="22"/>
          <w:szCs w:val="22"/>
        </w:rPr>
        <w:t xml:space="preserve">die Bildungsempfehlung im </w:t>
      </w:r>
      <w:r w:rsidRPr="002723B0">
        <w:rPr>
          <w:rFonts w:ascii="Verdana" w:hAnsi="Verdana" w:cs="Arial"/>
          <w:b/>
          <w:bCs/>
          <w:color w:val="000000"/>
          <w:sz w:val="22"/>
          <w:szCs w:val="22"/>
        </w:rPr>
        <w:t xml:space="preserve">Original </w:t>
      </w:r>
      <w:r w:rsidRPr="002723B0">
        <w:rPr>
          <w:rFonts w:ascii="Verdana" w:hAnsi="Verdana" w:cs="Arial"/>
          <w:color w:val="000000"/>
          <w:sz w:val="22"/>
          <w:szCs w:val="22"/>
        </w:rPr>
        <w:t>(erhalten Sie von der Grundschule)</w:t>
      </w:r>
    </w:p>
    <w:p w14:paraId="1B6B132A" w14:textId="53E892FD" w:rsidR="00141673"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r w:rsidRPr="002723B0">
        <w:rPr>
          <w:rFonts w:ascii="Verdana" w:hAnsi="Verdana" w:cs="Arial"/>
          <w:color w:val="000000"/>
          <w:sz w:val="22"/>
          <w:szCs w:val="22"/>
        </w:rPr>
        <w:t xml:space="preserve">das Anmeldeformblatt im </w:t>
      </w:r>
      <w:r w:rsidRPr="002723B0">
        <w:rPr>
          <w:rFonts w:ascii="Verdana" w:hAnsi="Verdana" w:cs="Arial"/>
          <w:b/>
          <w:bCs/>
          <w:color w:val="000000"/>
          <w:sz w:val="22"/>
          <w:szCs w:val="22"/>
        </w:rPr>
        <w:t xml:space="preserve">Original </w:t>
      </w:r>
      <w:r w:rsidRPr="002723B0">
        <w:rPr>
          <w:rFonts w:ascii="Verdana" w:hAnsi="Verdana" w:cs="Arial"/>
          <w:color w:val="000000"/>
          <w:sz w:val="22"/>
          <w:szCs w:val="22"/>
        </w:rPr>
        <w:t xml:space="preserve">mit der Unterschrift </w:t>
      </w:r>
      <w:r w:rsidRPr="002723B0">
        <w:rPr>
          <w:rFonts w:ascii="Verdana" w:hAnsi="Verdana" w:cs="Arial"/>
          <w:b/>
          <w:color w:val="000000"/>
          <w:sz w:val="22"/>
          <w:szCs w:val="22"/>
        </w:rPr>
        <w:t xml:space="preserve">beider </w:t>
      </w:r>
      <w:r w:rsidR="002723B0">
        <w:rPr>
          <w:rFonts w:ascii="Verdana" w:hAnsi="Verdana" w:cs="Arial"/>
          <w:b/>
          <w:color w:val="000000"/>
          <w:sz w:val="22"/>
          <w:szCs w:val="22"/>
        </w:rPr>
        <w:tab/>
      </w:r>
      <w:r w:rsidRPr="002723B0">
        <w:rPr>
          <w:rFonts w:ascii="Verdana" w:hAnsi="Verdana" w:cs="Arial"/>
          <w:b/>
          <w:color w:val="000000"/>
          <w:sz w:val="22"/>
          <w:szCs w:val="22"/>
        </w:rPr>
        <w:t>Sorgeberechtigter</w:t>
      </w:r>
      <w:r w:rsidRPr="002723B0">
        <w:rPr>
          <w:rFonts w:ascii="Verdana" w:hAnsi="Verdana" w:cs="Arial"/>
          <w:color w:val="000000"/>
          <w:sz w:val="22"/>
          <w:szCs w:val="22"/>
        </w:rPr>
        <w:t xml:space="preserve"> (erhalten Sie von der Grundschule)</w:t>
      </w:r>
    </w:p>
    <w:p w14:paraId="75CAF3E4" w14:textId="21701642" w:rsidR="00141673"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r w:rsidRPr="002723B0">
        <w:rPr>
          <w:rFonts w:ascii="Verdana" w:hAnsi="Verdana" w:cs="Arial"/>
          <w:color w:val="000000"/>
          <w:sz w:val="22"/>
          <w:szCs w:val="22"/>
        </w:rPr>
        <w:t>ggf. einen Nachweis des alleinigen Sorgerechts (</w:t>
      </w:r>
      <w:r w:rsidRPr="002723B0">
        <w:rPr>
          <w:rFonts w:ascii="Verdana" w:hAnsi="Verdana" w:cs="Arial"/>
          <w:b/>
          <w:bCs/>
          <w:color w:val="000000"/>
          <w:sz w:val="22"/>
          <w:szCs w:val="22"/>
        </w:rPr>
        <w:t>Kopie</w:t>
      </w:r>
      <w:r w:rsidRPr="002723B0">
        <w:rPr>
          <w:rFonts w:ascii="Verdana" w:hAnsi="Verdana" w:cs="Arial"/>
          <w:color w:val="000000"/>
          <w:sz w:val="22"/>
          <w:szCs w:val="22"/>
        </w:rPr>
        <w:t>)</w:t>
      </w:r>
    </w:p>
    <w:p w14:paraId="1AFEE6E5" w14:textId="4625AD86" w:rsidR="00141673"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proofErr w:type="gramStart"/>
      <w:r w:rsidRPr="002723B0">
        <w:rPr>
          <w:rFonts w:ascii="Verdana" w:hAnsi="Verdana" w:cs="Arial"/>
          <w:color w:val="000000"/>
          <w:sz w:val="22"/>
          <w:szCs w:val="22"/>
        </w:rPr>
        <w:t>das</w:t>
      </w:r>
      <w:proofErr w:type="gramEnd"/>
      <w:r w:rsidRPr="002723B0">
        <w:rPr>
          <w:rFonts w:ascii="Verdana" w:hAnsi="Verdana" w:cs="Arial"/>
          <w:color w:val="000000"/>
          <w:sz w:val="22"/>
          <w:szCs w:val="22"/>
        </w:rPr>
        <w:t xml:space="preserve"> vollständig ausgefüllte und unterschriebene Schülerstammdatenblatt im </w:t>
      </w:r>
      <w:r w:rsidR="002723B0">
        <w:rPr>
          <w:rFonts w:ascii="Verdana" w:hAnsi="Verdana" w:cs="Arial"/>
          <w:color w:val="000000"/>
          <w:sz w:val="22"/>
          <w:szCs w:val="22"/>
        </w:rPr>
        <w:tab/>
      </w:r>
      <w:r w:rsidR="002723B0">
        <w:rPr>
          <w:rFonts w:ascii="Verdana" w:hAnsi="Verdana" w:cs="Arial"/>
          <w:color w:val="000000"/>
          <w:sz w:val="22"/>
          <w:szCs w:val="22"/>
        </w:rPr>
        <w:tab/>
      </w:r>
      <w:r w:rsidRPr="002723B0">
        <w:rPr>
          <w:rFonts w:ascii="Verdana" w:hAnsi="Verdana" w:cs="Arial"/>
          <w:b/>
          <w:bCs/>
          <w:color w:val="000000"/>
          <w:sz w:val="22"/>
          <w:szCs w:val="22"/>
        </w:rPr>
        <w:t xml:space="preserve">Original </w:t>
      </w:r>
      <w:r w:rsidRPr="002723B0">
        <w:rPr>
          <w:rFonts w:ascii="Verdana" w:hAnsi="Verdana" w:cs="Arial"/>
          <w:color w:val="000000"/>
          <w:sz w:val="22"/>
          <w:szCs w:val="22"/>
        </w:rPr>
        <w:t xml:space="preserve">(finden Sie auf unserer </w:t>
      </w:r>
      <w:r w:rsidRPr="002723B0">
        <w:rPr>
          <w:rFonts w:ascii="Verdana" w:hAnsi="Verdana" w:cs="Arial"/>
          <w:b/>
          <w:color w:val="000000"/>
          <w:sz w:val="22"/>
          <w:szCs w:val="22"/>
        </w:rPr>
        <w:t>Website</w:t>
      </w:r>
      <w:r w:rsidRPr="002723B0">
        <w:rPr>
          <w:rFonts w:ascii="Verdana" w:hAnsi="Verdana" w:cs="Arial"/>
          <w:color w:val="000000"/>
          <w:sz w:val="22"/>
          <w:szCs w:val="22"/>
        </w:rPr>
        <w:t>)</w:t>
      </w:r>
    </w:p>
    <w:p w14:paraId="75EDEBCF" w14:textId="375AFDCE" w:rsidR="00141673"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proofErr w:type="gramStart"/>
      <w:r w:rsidRPr="002723B0">
        <w:rPr>
          <w:rFonts w:ascii="Verdana" w:hAnsi="Verdana" w:cs="Arial"/>
          <w:color w:val="000000"/>
          <w:sz w:val="22"/>
          <w:szCs w:val="22"/>
        </w:rPr>
        <w:t>das</w:t>
      </w:r>
      <w:proofErr w:type="gramEnd"/>
      <w:r w:rsidRPr="002723B0">
        <w:rPr>
          <w:rFonts w:ascii="Verdana" w:hAnsi="Verdana" w:cs="Arial"/>
          <w:color w:val="000000"/>
          <w:sz w:val="22"/>
          <w:szCs w:val="22"/>
        </w:rPr>
        <w:t xml:space="preserve"> zuletzt erstellte Jahreszeugnis (Kl. 3) und die zuletzt erteilte </w:t>
      </w:r>
      <w:r w:rsidR="002723B0">
        <w:rPr>
          <w:rFonts w:ascii="Verdana" w:hAnsi="Verdana" w:cs="Arial"/>
          <w:color w:val="000000"/>
          <w:sz w:val="22"/>
          <w:szCs w:val="22"/>
        </w:rPr>
        <w:tab/>
      </w:r>
      <w:r w:rsidRPr="002723B0">
        <w:rPr>
          <w:rFonts w:ascii="Verdana" w:hAnsi="Verdana" w:cs="Arial"/>
          <w:color w:val="000000"/>
          <w:sz w:val="22"/>
          <w:szCs w:val="22"/>
        </w:rPr>
        <w:t xml:space="preserve">Halbjahresinformation </w:t>
      </w:r>
      <w:r w:rsidR="002723B0">
        <w:rPr>
          <w:rFonts w:ascii="Verdana" w:hAnsi="Verdana" w:cs="Arial"/>
          <w:color w:val="000000"/>
          <w:sz w:val="22"/>
          <w:szCs w:val="22"/>
        </w:rPr>
        <w:t>(</w:t>
      </w:r>
      <w:r w:rsidRPr="002723B0">
        <w:rPr>
          <w:rFonts w:ascii="Verdana" w:hAnsi="Verdana" w:cs="Arial"/>
          <w:color w:val="000000"/>
          <w:sz w:val="22"/>
          <w:szCs w:val="22"/>
        </w:rPr>
        <w:t>Kl. 4) der zuvor besuchten Schule (</w:t>
      </w:r>
      <w:r w:rsidRPr="002723B0">
        <w:rPr>
          <w:rFonts w:ascii="Verdana" w:hAnsi="Verdana" w:cs="Arial"/>
          <w:b/>
          <w:bCs/>
          <w:color w:val="000000"/>
          <w:sz w:val="22"/>
          <w:szCs w:val="22"/>
        </w:rPr>
        <w:t>Kopie</w:t>
      </w:r>
      <w:r w:rsidRPr="002723B0">
        <w:rPr>
          <w:rFonts w:ascii="Verdana" w:hAnsi="Verdana" w:cs="Arial"/>
          <w:color w:val="000000"/>
          <w:sz w:val="22"/>
          <w:szCs w:val="22"/>
        </w:rPr>
        <w:t>)</w:t>
      </w:r>
    </w:p>
    <w:p w14:paraId="437C6992" w14:textId="5E40354E" w:rsidR="00141673"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r w:rsidRPr="002723B0">
        <w:rPr>
          <w:rFonts w:ascii="Verdana" w:hAnsi="Verdana" w:cs="Arial"/>
          <w:color w:val="000000"/>
          <w:sz w:val="22"/>
          <w:szCs w:val="22"/>
        </w:rPr>
        <w:t>die Geburtsurkunde oder einen entsprechenden Identitätsnachweis (</w:t>
      </w:r>
      <w:r w:rsidRPr="002723B0">
        <w:rPr>
          <w:rFonts w:ascii="Verdana" w:hAnsi="Verdana" w:cs="Arial"/>
          <w:b/>
          <w:bCs/>
          <w:color w:val="000000"/>
          <w:sz w:val="22"/>
          <w:szCs w:val="22"/>
        </w:rPr>
        <w:t>Kopie</w:t>
      </w:r>
      <w:r w:rsidRPr="002723B0">
        <w:rPr>
          <w:rFonts w:ascii="Verdana" w:hAnsi="Verdana" w:cs="Arial"/>
          <w:color w:val="000000"/>
          <w:sz w:val="22"/>
          <w:szCs w:val="22"/>
        </w:rPr>
        <w:t xml:space="preserve">) </w:t>
      </w:r>
    </w:p>
    <w:p w14:paraId="272B73D8" w14:textId="7910F32D" w:rsidR="0085584A" w:rsidRPr="002723B0" w:rsidRDefault="00141673" w:rsidP="00141673">
      <w:pPr>
        <w:autoSpaceDE w:val="0"/>
        <w:autoSpaceDN w:val="0"/>
        <w:adjustRightInd w:val="0"/>
        <w:rPr>
          <w:rFonts w:ascii="Verdana" w:hAnsi="Verdana" w:cs="Arial"/>
          <w:bCs/>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r w:rsidRPr="002723B0">
        <w:rPr>
          <w:rFonts w:ascii="Verdana" w:hAnsi="Verdana" w:cs="Arial"/>
          <w:color w:val="000000"/>
          <w:sz w:val="22"/>
          <w:szCs w:val="22"/>
        </w:rPr>
        <w:t>alle Unterlagen, die einen eventuellen Sonderpädagogischen Förderbedarf</w:t>
      </w:r>
      <w:r w:rsidR="0085584A" w:rsidRPr="002723B0">
        <w:rPr>
          <w:rFonts w:ascii="Verdana" w:hAnsi="Verdana" w:cs="Arial"/>
          <w:color w:val="000000"/>
          <w:sz w:val="22"/>
          <w:szCs w:val="22"/>
        </w:rPr>
        <w:t xml:space="preserve"> </w:t>
      </w:r>
      <w:r w:rsidR="002723B0">
        <w:rPr>
          <w:rFonts w:ascii="Verdana" w:hAnsi="Verdana" w:cs="Arial"/>
          <w:color w:val="000000"/>
          <w:sz w:val="22"/>
          <w:szCs w:val="22"/>
        </w:rPr>
        <w:tab/>
      </w:r>
      <w:r w:rsidRPr="002723B0">
        <w:rPr>
          <w:rFonts w:ascii="Verdana" w:hAnsi="Verdana" w:cs="Arial"/>
          <w:color w:val="000000"/>
          <w:sz w:val="22"/>
          <w:szCs w:val="22"/>
        </w:rPr>
        <w:t>dokumentieren (</w:t>
      </w:r>
      <w:r w:rsidRPr="002723B0">
        <w:rPr>
          <w:rFonts w:ascii="Verdana" w:hAnsi="Verdana" w:cs="Arial"/>
          <w:b/>
          <w:bCs/>
          <w:color w:val="000000"/>
          <w:sz w:val="22"/>
          <w:szCs w:val="22"/>
        </w:rPr>
        <w:t>Kopie</w:t>
      </w:r>
      <w:r w:rsidRPr="002723B0">
        <w:rPr>
          <w:rFonts w:ascii="Verdana" w:hAnsi="Verdana" w:cs="Arial"/>
          <w:bCs/>
          <w:color w:val="000000"/>
          <w:sz w:val="22"/>
          <w:szCs w:val="22"/>
        </w:rPr>
        <w:t>)</w:t>
      </w:r>
    </w:p>
    <w:p w14:paraId="403075BB" w14:textId="77777777" w:rsidR="00CF01F5" w:rsidRPr="002723B0" w:rsidRDefault="0085584A" w:rsidP="00141673">
      <w:pPr>
        <w:autoSpaceDE w:val="0"/>
        <w:autoSpaceDN w:val="0"/>
        <w:adjustRightInd w:val="0"/>
        <w:rPr>
          <w:rFonts w:ascii="Verdana" w:hAnsi="Verdana" w:cs="Arial"/>
          <w:bCs/>
          <w:color w:val="000000"/>
          <w:sz w:val="22"/>
          <w:szCs w:val="22"/>
        </w:rPr>
      </w:pPr>
      <w:r w:rsidRPr="002723B0">
        <w:rPr>
          <w:rFonts w:ascii="Verdana" w:hAnsi="Verdana" w:cs="Arial"/>
          <w:bCs/>
          <w:color w:val="000000"/>
          <w:sz w:val="22"/>
          <w:szCs w:val="22"/>
        </w:rPr>
        <w:tab/>
      </w:r>
      <w:r w:rsidRPr="002723B0">
        <w:rPr>
          <w:rFonts w:ascii="Segoe UI Symbol" w:hAnsi="Segoe UI Symbol" w:cs="Segoe UI Symbol"/>
          <w:b/>
          <w:bCs/>
          <w:color w:val="000000"/>
          <w:sz w:val="22"/>
          <w:szCs w:val="22"/>
        </w:rPr>
        <w:t>➞</w:t>
      </w:r>
      <w:r w:rsidRPr="002723B0">
        <w:rPr>
          <w:rFonts w:ascii="Verdana" w:hAnsi="Verdana" w:cs="Segoe UI Symbol"/>
          <w:b/>
          <w:bCs/>
          <w:color w:val="000000"/>
          <w:sz w:val="22"/>
          <w:szCs w:val="22"/>
        </w:rPr>
        <w:t xml:space="preserve"> </w:t>
      </w:r>
      <w:r w:rsidRPr="002723B0">
        <w:rPr>
          <w:rFonts w:ascii="Verdana" w:hAnsi="Verdana" w:cs="Arial"/>
          <w:bCs/>
          <w:color w:val="000000"/>
          <w:sz w:val="22"/>
          <w:szCs w:val="22"/>
        </w:rPr>
        <w:t xml:space="preserve">bei bewusster Zurückhaltung von relevanten Aspekten in Bezug auf inklusive </w:t>
      </w:r>
    </w:p>
    <w:p w14:paraId="16EAEC2B" w14:textId="023C8AA0" w:rsidR="00141673" w:rsidRPr="002723B0" w:rsidRDefault="00CF01F5" w:rsidP="00141673">
      <w:pPr>
        <w:autoSpaceDE w:val="0"/>
        <w:autoSpaceDN w:val="0"/>
        <w:adjustRightInd w:val="0"/>
        <w:rPr>
          <w:rFonts w:ascii="Verdana" w:hAnsi="Verdana" w:cs="Arial"/>
          <w:b/>
          <w:color w:val="000000"/>
          <w:sz w:val="22"/>
          <w:szCs w:val="22"/>
        </w:rPr>
      </w:pPr>
      <w:r w:rsidRPr="002723B0">
        <w:rPr>
          <w:rFonts w:ascii="Verdana" w:hAnsi="Verdana" w:cs="Arial"/>
          <w:bCs/>
          <w:color w:val="000000"/>
          <w:sz w:val="22"/>
          <w:szCs w:val="22"/>
        </w:rPr>
        <w:tab/>
      </w:r>
      <w:r w:rsidR="0085584A" w:rsidRPr="002723B0">
        <w:rPr>
          <w:rFonts w:ascii="Verdana" w:hAnsi="Verdana" w:cs="Arial"/>
          <w:bCs/>
          <w:color w:val="000000"/>
          <w:sz w:val="22"/>
          <w:szCs w:val="22"/>
        </w:rPr>
        <w:t xml:space="preserve">Unterrichtung, weisen wir vorsorglich darauf hin, dass eine nachträgliche </w:t>
      </w:r>
      <w:r w:rsidR="002723B0">
        <w:rPr>
          <w:rFonts w:ascii="Verdana" w:hAnsi="Verdana" w:cs="Arial"/>
          <w:bCs/>
          <w:color w:val="000000"/>
          <w:sz w:val="22"/>
          <w:szCs w:val="22"/>
        </w:rPr>
        <w:tab/>
      </w:r>
      <w:r w:rsidR="0085584A" w:rsidRPr="002723B0">
        <w:rPr>
          <w:rFonts w:ascii="Verdana" w:hAnsi="Verdana" w:cs="Arial"/>
          <w:bCs/>
          <w:color w:val="000000"/>
          <w:sz w:val="22"/>
          <w:szCs w:val="22"/>
        </w:rPr>
        <w:t xml:space="preserve">Sicherstellung von Unterrichtung nicht gewährleistet ist </w:t>
      </w:r>
      <w:r w:rsidR="0085584A" w:rsidRPr="002723B0">
        <w:rPr>
          <w:rFonts w:ascii="Verdana" w:hAnsi="Verdana" w:cs="Arial"/>
          <w:b/>
          <w:bCs/>
          <w:color w:val="000000"/>
          <w:sz w:val="22"/>
          <w:szCs w:val="22"/>
        </w:rPr>
        <w:t xml:space="preserve"> </w:t>
      </w:r>
      <w:r w:rsidR="00141673" w:rsidRPr="002723B0">
        <w:rPr>
          <w:rFonts w:ascii="Verdana" w:hAnsi="Verdana" w:cs="Arial"/>
          <w:b/>
          <w:bCs/>
          <w:color w:val="000000"/>
          <w:sz w:val="22"/>
          <w:szCs w:val="22"/>
        </w:rPr>
        <w:t xml:space="preserve"> </w:t>
      </w:r>
    </w:p>
    <w:p w14:paraId="3E10AC70" w14:textId="77777777" w:rsidR="00C36309"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r w:rsidRPr="002723B0">
        <w:rPr>
          <w:rFonts w:ascii="Verdana" w:hAnsi="Verdana" w:cs="Arial"/>
          <w:color w:val="000000"/>
          <w:sz w:val="22"/>
          <w:szCs w:val="22"/>
        </w:rPr>
        <w:t xml:space="preserve">die unterschriebene Bestätigung der Kenntnisnahme diverser Dokumente </w:t>
      </w:r>
    </w:p>
    <w:p w14:paraId="4D72F733" w14:textId="1382C6CA" w:rsidR="00141673" w:rsidRPr="002723B0" w:rsidRDefault="00C36309"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ab/>
      </w:r>
      <w:r w:rsidR="00141673" w:rsidRPr="002723B0">
        <w:rPr>
          <w:rFonts w:ascii="Verdana" w:hAnsi="Verdana" w:cs="Arial"/>
          <w:color w:val="000000"/>
          <w:sz w:val="22"/>
          <w:szCs w:val="22"/>
        </w:rPr>
        <w:t>(</w:t>
      </w:r>
      <w:r w:rsidR="00141673" w:rsidRPr="002723B0">
        <w:rPr>
          <w:rFonts w:ascii="Verdana" w:hAnsi="Verdana" w:cs="Arial"/>
          <w:b/>
          <w:bCs/>
          <w:color w:val="000000"/>
          <w:sz w:val="22"/>
          <w:szCs w:val="22"/>
        </w:rPr>
        <w:t>s</w:t>
      </w:r>
      <w:r w:rsidR="00CF01F5" w:rsidRPr="002723B0">
        <w:rPr>
          <w:rFonts w:ascii="Verdana" w:hAnsi="Verdana" w:cs="Arial"/>
          <w:b/>
          <w:bCs/>
          <w:color w:val="000000"/>
          <w:sz w:val="22"/>
          <w:szCs w:val="22"/>
        </w:rPr>
        <w:t>iehe</w:t>
      </w:r>
      <w:r w:rsidRPr="002723B0">
        <w:rPr>
          <w:rFonts w:ascii="Verdana" w:hAnsi="Verdana" w:cs="Arial"/>
          <w:b/>
          <w:bCs/>
          <w:color w:val="000000"/>
          <w:sz w:val="22"/>
          <w:szCs w:val="22"/>
        </w:rPr>
        <w:t xml:space="preserve"> W</w:t>
      </w:r>
      <w:r w:rsidR="00141673" w:rsidRPr="002723B0">
        <w:rPr>
          <w:rFonts w:ascii="Verdana" w:hAnsi="Verdana" w:cs="Arial"/>
          <w:b/>
          <w:bCs/>
          <w:color w:val="000000"/>
          <w:sz w:val="22"/>
          <w:szCs w:val="22"/>
        </w:rPr>
        <w:t>ebsite</w:t>
      </w:r>
      <w:r w:rsidR="00141673" w:rsidRPr="002723B0">
        <w:rPr>
          <w:rFonts w:ascii="Verdana" w:hAnsi="Verdana" w:cs="Arial"/>
          <w:color w:val="000000"/>
          <w:sz w:val="22"/>
          <w:szCs w:val="22"/>
        </w:rPr>
        <w:t xml:space="preserve">) </w:t>
      </w:r>
    </w:p>
    <w:p w14:paraId="7701C43F" w14:textId="51FF5F16" w:rsidR="00141673" w:rsidRPr="002723B0" w:rsidRDefault="00141673" w:rsidP="00141673">
      <w:pPr>
        <w:autoSpaceDE w:val="0"/>
        <w:autoSpaceDN w:val="0"/>
        <w:adjustRightInd w:val="0"/>
        <w:rPr>
          <w:rFonts w:ascii="Verdana" w:hAnsi="Verdana" w:cs="Arial"/>
          <w:color w:val="000000"/>
          <w:sz w:val="22"/>
          <w:szCs w:val="22"/>
        </w:rPr>
      </w:pPr>
      <w:r w:rsidRPr="002723B0">
        <w:rPr>
          <w:rFonts w:ascii="Verdana" w:hAnsi="Verdana" w:cs="Arial"/>
          <w:color w:val="000000"/>
          <w:sz w:val="22"/>
          <w:szCs w:val="22"/>
        </w:rPr>
        <w:t xml:space="preserve">- </w:t>
      </w:r>
      <w:r w:rsidR="00851F37" w:rsidRPr="002723B0">
        <w:rPr>
          <w:rFonts w:ascii="Verdana" w:hAnsi="Verdana" w:cs="Arial"/>
          <w:color w:val="000000"/>
          <w:sz w:val="22"/>
          <w:szCs w:val="22"/>
        </w:rPr>
        <w:tab/>
      </w:r>
      <w:r w:rsidRPr="002723B0">
        <w:rPr>
          <w:rFonts w:ascii="Verdana" w:hAnsi="Verdana" w:cs="Arial"/>
          <w:color w:val="000000"/>
          <w:sz w:val="22"/>
          <w:szCs w:val="22"/>
        </w:rPr>
        <w:t xml:space="preserve">für Kinder aus einer </w:t>
      </w:r>
      <w:r w:rsidRPr="002723B0">
        <w:rPr>
          <w:rFonts w:ascii="Verdana" w:hAnsi="Verdana" w:cs="Arial"/>
          <w:b/>
          <w:bCs/>
          <w:color w:val="000000"/>
          <w:sz w:val="22"/>
          <w:szCs w:val="22"/>
        </w:rPr>
        <w:t xml:space="preserve">Schule in freier Trägerschaft </w:t>
      </w:r>
      <w:r w:rsidRPr="002723B0">
        <w:rPr>
          <w:rFonts w:ascii="Verdana" w:hAnsi="Verdana" w:cs="Arial"/>
          <w:color w:val="000000"/>
          <w:sz w:val="22"/>
          <w:szCs w:val="22"/>
        </w:rPr>
        <w:t xml:space="preserve">ein Nachweis des </w:t>
      </w:r>
      <w:r w:rsidR="002723B0">
        <w:rPr>
          <w:rFonts w:ascii="Verdana" w:hAnsi="Verdana" w:cs="Arial"/>
          <w:color w:val="000000"/>
          <w:sz w:val="22"/>
          <w:szCs w:val="22"/>
        </w:rPr>
        <w:tab/>
      </w:r>
      <w:r w:rsidRPr="002723B0">
        <w:rPr>
          <w:rFonts w:ascii="Verdana" w:hAnsi="Verdana" w:cs="Arial"/>
          <w:color w:val="000000"/>
          <w:sz w:val="22"/>
          <w:szCs w:val="22"/>
        </w:rPr>
        <w:t>vollständigen Masernimpfschutzes (</w:t>
      </w:r>
      <w:r w:rsidRPr="002723B0">
        <w:rPr>
          <w:rFonts w:ascii="Verdana" w:hAnsi="Verdana" w:cs="Arial"/>
          <w:b/>
          <w:color w:val="000000"/>
          <w:sz w:val="22"/>
          <w:szCs w:val="22"/>
        </w:rPr>
        <w:t>Impfnachweis</w:t>
      </w:r>
      <w:r w:rsidRPr="002723B0">
        <w:rPr>
          <w:rFonts w:ascii="Verdana" w:hAnsi="Verdana" w:cs="Arial"/>
          <w:b/>
          <w:bCs/>
          <w:color w:val="000000"/>
          <w:sz w:val="22"/>
          <w:szCs w:val="22"/>
        </w:rPr>
        <w:t xml:space="preserve"> + Formblatt Website</w:t>
      </w:r>
      <w:r w:rsidRPr="002723B0">
        <w:rPr>
          <w:rFonts w:ascii="Verdana" w:hAnsi="Verdana" w:cs="Arial"/>
          <w:color w:val="000000"/>
          <w:sz w:val="22"/>
          <w:szCs w:val="22"/>
        </w:rPr>
        <w:t xml:space="preserve">) </w:t>
      </w:r>
    </w:p>
    <w:p w14:paraId="3EA75109" w14:textId="4CEFA742" w:rsidR="00141673" w:rsidRPr="002723B0" w:rsidRDefault="00141673" w:rsidP="00141673">
      <w:pPr>
        <w:jc w:val="both"/>
        <w:rPr>
          <w:rFonts w:ascii="Verdana" w:hAnsi="Verdana" w:cs="Arial"/>
          <w:sz w:val="22"/>
          <w:szCs w:val="22"/>
        </w:rPr>
      </w:pPr>
      <w:r w:rsidRPr="002723B0">
        <w:rPr>
          <w:rFonts w:ascii="Verdana" w:hAnsi="Verdana" w:cs="Arial"/>
          <w:sz w:val="22"/>
          <w:szCs w:val="22"/>
        </w:rPr>
        <w:t xml:space="preserve">- </w:t>
      </w:r>
      <w:r w:rsidR="00851F37" w:rsidRPr="002723B0">
        <w:rPr>
          <w:rFonts w:ascii="Verdana" w:hAnsi="Verdana" w:cs="Arial"/>
          <w:sz w:val="22"/>
          <w:szCs w:val="22"/>
        </w:rPr>
        <w:tab/>
      </w:r>
      <w:r w:rsidRPr="002723B0">
        <w:rPr>
          <w:rFonts w:ascii="Verdana" w:hAnsi="Verdana" w:cs="Arial"/>
          <w:sz w:val="22"/>
          <w:szCs w:val="22"/>
        </w:rPr>
        <w:t xml:space="preserve">ggf. Erklärung zur Zwei- oder Mehrsprachigkeit, falls die Herkunftssprache nicht </w:t>
      </w:r>
      <w:r w:rsidR="00851F37" w:rsidRPr="002723B0">
        <w:rPr>
          <w:rFonts w:ascii="Verdana" w:hAnsi="Verdana" w:cs="Arial"/>
          <w:sz w:val="22"/>
          <w:szCs w:val="22"/>
        </w:rPr>
        <w:tab/>
      </w:r>
      <w:r w:rsidRPr="002723B0">
        <w:rPr>
          <w:rFonts w:ascii="Verdana" w:hAnsi="Verdana" w:cs="Arial"/>
          <w:sz w:val="22"/>
          <w:szCs w:val="22"/>
        </w:rPr>
        <w:t>bzw. nicht</w:t>
      </w:r>
      <w:r w:rsidR="00851F37" w:rsidRPr="002723B0">
        <w:rPr>
          <w:rFonts w:ascii="Verdana" w:hAnsi="Verdana" w:cs="Arial"/>
          <w:sz w:val="22"/>
          <w:szCs w:val="22"/>
        </w:rPr>
        <w:t xml:space="preserve"> </w:t>
      </w:r>
      <w:r w:rsidRPr="002723B0">
        <w:rPr>
          <w:rFonts w:ascii="Verdana" w:hAnsi="Verdana" w:cs="Arial"/>
          <w:sz w:val="22"/>
          <w:szCs w:val="22"/>
        </w:rPr>
        <w:t>ausschließlich Deutsch ist.</w:t>
      </w:r>
    </w:p>
    <w:p w14:paraId="33DCAE6C" w14:textId="77777777" w:rsidR="00141673" w:rsidRPr="002723B0" w:rsidRDefault="00141673" w:rsidP="00141673">
      <w:pPr>
        <w:pStyle w:val="Default"/>
        <w:rPr>
          <w:rFonts w:ascii="Verdana" w:hAnsi="Verdana"/>
          <w:sz w:val="22"/>
          <w:szCs w:val="22"/>
        </w:rPr>
      </w:pPr>
    </w:p>
    <w:p w14:paraId="341C2B25" w14:textId="77777777" w:rsidR="00141673" w:rsidRPr="002723B0" w:rsidRDefault="00141673" w:rsidP="00C36309">
      <w:pPr>
        <w:jc w:val="both"/>
        <w:rPr>
          <w:rFonts w:ascii="Verdana" w:hAnsi="Verdana" w:cs="Arial"/>
          <w:sz w:val="22"/>
          <w:szCs w:val="22"/>
        </w:rPr>
      </w:pPr>
      <w:r w:rsidRPr="002723B0">
        <w:rPr>
          <w:rFonts w:ascii="Verdana" w:hAnsi="Verdana" w:cs="Arial"/>
          <w:sz w:val="22"/>
          <w:szCs w:val="22"/>
        </w:rPr>
        <w:lastRenderedPageBreak/>
        <w:t>Geben Sie bitte auf dem Aufnahmeantrag unbedingt einen Zweit- und Drittwunsch sowie die gewünschten Oberschulen an.</w:t>
      </w:r>
    </w:p>
    <w:p w14:paraId="37AFEFFA" w14:textId="77777777" w:rsidR="00141673" w:rsidRPr="002723B0" w:rsidRDefault="00141673" w:rsidP="00141673">
      <w:pPr>
        <w:rPr>
          <w:rFonts w:ascii="Verdana" w:hAnsi="Verdana" w:cs="Arial"/>
          <w:sz w:val="22"/>
          <w:szCs w:val="22"/>
        </w:rPr>
      </w:pPr>
    </w:p>
    <w:p w14:paraId="739612DF" w14:textId="1B110043" w:rsidR="00141673" w:rsidRPr="002723B0" w:rsidRDefault="00141673" w:rsidP="00C36309">
      <w:pPr>
        <w:pStyle w:val="Default"/>
        <w:jc w:val="both"/>
        <w:rPr>
          <w:rFonts w:ascii="Verdana" w:hAnsi="Verdana"/>
          <w:sz w:val="22"/>
          <w:szCs w:val="22"/>
        </w:rPr>
      </w:pPr>
      <w:r w:rsidRPr="002723B0">
        <w:rPr>
          <w:rFonts w:ascii="Verdana" w:hAnsi="Verdana"/>
          <w:sz w:val="22"/>
          <w:szCs w:val="22"/>
        </w:rPr>
        <w:t xml:space="preserve">Unter ‚Zusätzliche Hinweise‘ auf dem Schülerstammdatenblatt haben Sie die Möglichkeit, als Ausnahmefall begründete Wünsche für die Klassenzuordnung vorzutragen. </w:t>
      </w:r>
    </w:p>
    <w:p w14:paraId="5F5EF909" w14:textId="77777777" w:rsidR="00141673" w:rsidRPr="002723B0" w:rsidRDefault="00141673" w:rsidP="00141673">
      <w:pPr>
        <w:autoSpaceDE w:val="0"/>
        <w:autoSpaceDN w:val="0"/>
        <w:adjustRightInd w:val="0"/>
        <w:rPr>
          <w:rFonts w:ascii="Verdana" w:hAnsi="Verdana" w:cs="Arial"/>
          <w:color w:val="000000"/>
          <w:sz w:val="22"/>
          <w:szCs w:val="22"/>
        </w:rPr>
      </w:pPr>
    </w:p>
    <w:p w14:paraId="5984AA35" w14:textId="41A6E8C1" w:rsidR="00141673" w:rsidRPr="002723B0" w:rsidRDefault="00141673" w:rsidP="00C36309">
      <w:pPr>
        <w:autoSpaceDE w:val="0"/>
        <w:autoSpaceDN w:val="0"/>
        <w:adjustRightInd w:val="0"/>
        <w:jc w:val="both"/>
        <w:rPr>
          <w:rFonts w:ascii="Verdana" w:hAnsi="Verdana" w:cs="Arial"/>
          <w:color w:val="000000"/>
          <w:sz w:val="22"/>
          <w:szCs w:val="22"/>
        </w:rPr>
      </w:pPr>
      <w:r w:rsidRPr="002723B0">
        <w:rPr>
          <w:rFonts w:ascii="Verdana" w:hAnsi="Verdana" w:cs="Arial"/>
          <w:color w:val="000000"/>
          <w:sz w:val="22"/>
          <w:szCs w:val="22"/>
        </w:rPr>
        <w:t xml:space="preserve">Zur Teilnahme am </w:t>
      </w:r>
      <w:r w:rsidRPr="002723B0">
        <w:rPr>
          <w:rFonts w:ascii="Verdana" w:hAnsi="Verdana" w:cs="Arial"/>
          <w:b/>
          <w:color w:val="000000"/>
          <w:sz w:val="22"/>
          <w:szCs w:val="22"/>
        </w:rPr>
        <w:t>Ethik-/Religionsunterricht</w:t>
      </w:r>
      <w:r w:rsidRPr="002723B0">
        <w:rPr>
          <w:rFonts w:ascii="Verdana" w:hAnsi="Verdana" w:cs="Arial"/>
          <w:color w:val="000000"/>
          <w:sz w:val="22"/>
          <w:szCs w:val="22"/>
        </w:rPr>
        <w:t xml:space="preserve"> beachten Sie bitte den Hinweis auf dem Anmeldeformular! Geben Sie bitte ggf. einen entsprechenden Antrag zu den Anmelde</w:t>
      </w:r>
      <w:r w:rsidR="004E35AB" w:rsidRPr="002723B0">
        <w:rPr>
          <w:rFonts w:ascii="Verdana" w:hAnsi="Verdana" w:cs="Arial"/>
          <w:color w:val="000000"/>
          <w:sz w:val="22"/>
          <w:szCs w:val="22"/>
        </w:rPr>
        <w:t>-</w:t>
      </w:r>
      <w:r w:rsidRPr="002723B0">
        <w:rPr>
          <w:rFonts w:ascii="Verdana" w:hAnsi="Verdana" w:cs="Arial"/>
          <w:color w:val="000000"/>
          <w:sz w:val="22"/>
          <w:szCs w:val="22"/>
        </w:rPr>
        <w:t>unterlagen!</w:t>
      </w:r>
    </w:p>
    <w:p w14:paraId="51828839" w14:textId="77777777" w:rsidR="00141673" w:rsidRPr="002723B0" w:rsidRDefault="00141673" w:rsidP="00141673">
      <w:pPr>
        <w:pStyle w:val="Default"/>
        <w:rPr>
          <w:rFonts w:ascii="Verdana" w:hAnsi="Verdana"/>
          <w:sz w:val="22"/>
          <w:szCs w:val="22"/>
        </w:rPr>
      </w:pPr>
    </w:p>
    <w:p w14:paraId="17B0CBCD" w14:textId="77777777" w:rsidR="00141673" w:rsidRPr="002723B0" w:rsidRDefault="00141673" w:rsidP="00C36309">
      <w:pPr>
        <w:pStyle w:val="Default"/>
        <w:jc w:val="both"/>
        <w:rPr>
          <w:rFonts w:ascii="Verdana" w:hAnsi="Verdana"/>
          <w:sz w:val="22"/>
          <w:szCs w:val="22"/>
        </w:rPr>
      </w:pPr>
      <w:r w:rsidRPr="002723B0">
        <w:rPr>
          <w:rFonts w:ascii="Verdana" w:hAnsi="Verdana"/>
          <w:sz w:val="22"/>
          <w:szCs w:val="22"/>
        </w:rPr>
        <w:t xml:space="preserve">Bei der Anmeldung werden die nachfolgend aufgelisteten Daten erhoben (der Hinweis zum Datenschutz wird parallel auf unserer Website veröffentlicht): </w:t>
      </w:r>
    </w:p>
    <w:p w14:paraId="38915066" w14:textId="77777777" w:rsidR="00851F37" w:rsidRPr="002723B0" w:rsidRDefault="00851F37" w:rsidP="00141673">
      <w:pPr>
        <w:pStyle w:val="Default"/>
        <w:rPr>
          <w:rFonts w:ascii="Verdana" w:hAnsi="Verdana"/>
          <w:sz w:val="22"/>
          <w:szCs w:val="22"/>
        </w:rPr>
      </w:pPr>
    </w:p>
    <w:p w14:paraId="148E080D" w14:textId="77777777"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Name und Vorname der Eltern und des Schülers, </w:t>
      </w:r>
    </w:p>
    <w:p w14:paraId="3D53C3F6" w14:textId="77777777"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Geburtsdatum und Geburtsort des Schülers</w:t>
      </w:r>
      <w:r w:rsidRPr="002723B0">
        <w:rPr>
          <w:rFonts w:ascii="Verdana" w:hAnsi="Verdana"/>
          <w:sz w:val="22"/>
          <w:szCs w:val="22"/>
        </w:rPr>
        <w:t xml:space="preserve">, </w:t>
      </w:r>
    </w:p>
    <w:p w14:paraId="387E60E7" w14:textId="77777777"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Geschlecht des Schülers, </w:t>
      </w:r>
    </w:p>
    <w:p w14:paraId="7A52C671" w14:textId="77777777"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Anschrift der Eltern und des Schülers, </w:t>
      </w:r>
    </w:p>
    <w:p w14:paraId="01C42AAD" w14:textId="77777777"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Telefonnummer, Notfalltelefonnummer, </w:t>
      </w:r>
    </w:p>
    <w:p w14:paraId="784DAB63" w14:textId="77777777"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Religionszugehörigkeit des Schülers, </w:t>
      </w:r>
    </w:p>
    <w:p w14:paraId="21EC748C" w14:textId="77777777" w:rsidR="00CF01F5"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Staatsangehörigkeit des Schülers (mit Einwilligung der Eltern), </w:t>
      </w:r>
    </w:p>
    <w:p w14:paraId="73CD98F7" w14:textId="7643CBC0"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Religionszugehörigkeit des Schülers, </w:t>
      </w:r>
    </w:p>
    <w:p w14:paraId="56A005E0" w14:textId="77777777"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Datum der Ersteinschulung sowie Angaben zur bisherigen Schullaufbahn, </w:t>
      </w:r>
    </w:p>
    <w:p w14:paraId="73177133" w14:textId="49C7E838" w:rsidR="00851F37"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mit Einwilligung der Eltern: durch dafür qualifizierte Lehrer oder</w:t>
      </w:r>
      <w:r w:rsidR="00CF01F5" w:rsidRPr="002723B0">
        <w:rPr>
          <w:rFonts w:ascii="Verdana" w:hAnsi="Verdana"/>
          <w:sz w:val="22"/>
          <w:szCs w:val="22"/>
        </w:rPr>
        <w:t xml:space="preserve"> </w:t>
      </w:r>
      <w:r w:rsidR="00141673" w:rsidRPr="002723B0">
        <w:rPr>
          <w:rFonts w:ascii="Verdana" w:hAnsi="Verdana"/>
          <w:sz w:val="22"/>
          <w:szCs w:val="22"/>
        </w:rPr>
        <w:t xml:space="preserve">Schulpsychologen </w:t>
      </w:r>
      <w:r w:rsidR="00CF01F5" w:rsidRPr="002723B0">
        <w:rPr>
          <w:rFonts w:ascii="Verdana" w:hAnsi="Verdana"/>
          <w:sz w:val="22"/>
          <w:szCs w:val="22"/>
        </w:rPr>
        <w:tab/>
      </w:r>
      <w:r w:rsidR="00141673" w:rsidRPr="002723B0">
        <w:rPr>
          <w:rFonts w:ascii="Verdana" w:hAnsi="Verdana"/>
          <w:sz w:val="22"/>
          <w:szCs w:val="22"/>
        </w:rPr>
        <w:t xml:space="preserve">festgestellte Teilleistungsschwächen, </w:t>
      </w:r>
    </w:p>
    <w:p w14:paraId="005C5FE5" w14:textId="755E29E8" w:rsidR="00141673" w:rsidRPr="002723B0" w:rsidRDefault="00851F37" w:rsidP="00851F37">
      <w:pPr>
        <w:pStyle w:val="Default"/>
        <w:rPr>
          <w:rFonts w:ascii="Verdana" w:hAnsi="Verdana"/>
          <w:sz w:val="22"/>
          <w:szCs w:val="22"/>
        </w:rPr>
      </w:pPr>
      <w:r w:rsidRPr="002723B0">
        <w:rPr>
          <w:rFonts w:ascii="Verdana" w:hAnsi="Verdana"/>
          <w:sz w:val="22"/>
          <w:szCs w:val="22"/>
        </w:rPr>
        <w:t>-</w:t>
      </w:r>
      <w:r w:rsidRPr="002723B0">
        <w:rPr>
          <w:rFonts w:ascii="Verdana" w:hAnsi="Verdana"/>
          <w:sz w:val="22"/>
          <w:szCs w:val="22"/>
        </w:rPr>
        <w:tab/>
      </w:r>
      <w:r w:rsidR="00141673" w:rsidRPr="002723B0">
        <w:rPr>
          <w:rFonts w:ascii="Verdana" w:hAnsi="Verdana"/>
          <w:sz w:val="22"/>
          <w:szCs w:val="22"/>
        </w:rPr>
        <w:t xml:space="preserve">Art und Grad einer Behinderung und chronische Krankheiten, soweit sie für den </w:t>
      </w:r>
      <w:r w:rsidRPr="002723B0">
        <w:rPr>
          <w:rFonts w:ascii="Verdana" w:hAnsi="Verdana"/>
          <w:sz w:val="22"/>
          <w:szCs w:val="22"/>
        </w:rPr>
        <w:tab/>
      </w:r>
      <w:r w:rsidR="00141673" w:rsidRPr="002723B0">
        <w:rPr>
          <w:rFonts w:ascii="Verdana" w:hAnsi="Verdana"/>
          <w:sz w:val="22"/>
          <w:szCs w:val="22"/>
        </w:rPr>
        <w:t xml:space="preserve">Schulbesuch von Bedeutung sind. </w:t>
      </w:r>
    </w:p>
    <w:p w14:paraId="5160B2D9" w14:textId="77777777" w:rsidR="00851F37" w:rsidRPr="002723B0" w:rsidRDefault="00851F37" w:rsidP="00141673">
      <w:pPr>
        <w:pStyle w:val="Default"/>
        <w:rPr>
          <w:rFonts w:ascii="Verdana" w:hAnsi="Verdana"/>
          <w:b/>
          <w:sz w:val="22"/>
          <w:szCs w:val="22"/>
        </w:rPr>
      </w:pPr>
    </w:p>
    <w:p w14:paraId="72D77861" w14:textId="387A92DB" w:rsidR="00141673" w:rsidRPr="002723B0" w:rsidRDefault="00141673" w:rsidP="00141673">
      <w:pPr>
        <w:pStyle w:val="Default"/>
        <w:rPr>
          <w:rFonts w:ascii="Verdana" w:hAnsi="Verdana"/>
          <w:sz w:val="22"/>
          <w:szCs w:val="22"/>
        </w:rPr>
      </w:pPr>
      <w:r w:rsidRPr="002723B0">
        <w:rPr>
          <w:rFonts w:ascii="Verdana" w:hAnsi="Verdana"/>
          <w:b/>
          <w:sz w:val="22"/>
          <w:szCs w:val="22"/>
        </w:rPr>
        <w:t>Mit der Abgabe Ihrer Unterlagen beantragen Sie auch die Teilnahme an einer Beratung im gewünschten Gymnasium.</w:t>
      </w:r>
      <w:r w:rsidRPr="002723B0">
        <w:rPr>
          <w:rFonts w:ascii="Verdana" w:hAnsi="Verdana"/>
          <w:sz w:val="22"/>
          <w:szCs w:val="22"/>
        </w:rPr>
        <w:t xml:space="preserve"> </w:t>
      </w:r>
    </w:p>
    <w:p w14:paraId="4F32172D" w14:textId="6897FAC1" w:rsidR="00141673" w:rsidRPr="002723B0" w:rsidRDefault="00141673" w:rsidP="00141673">
      <w:pPr>
        <w:jc w:val="both"/>
        <w:rPr>
          <w:rFonts w:ascii="Verdana" w:hAnsi="Verdana" w:cs="Arial"/>
          <w:sz w:val="22"/>
          <w:szCs w:val="22"/>
        </w:rPr>
      </w:pPr>
      <w:r w:rsidRPr="002723B0">
        <w:rPr>
          <w:rFonts w:ascii="Verdana" w:hAnsi="Verdana" w:cs="Arial"/>
          <w:sz w:val="22"/>
          <w:szCs w:val="22"/>
        </w:rPr>
        <w:t xml:space="preserve">Die Beratung erfolgt auf der Grundlage der Bildungsempfehlung der Grundschule, des letzten Jahreszeugnisses, der letzten Halbjahresinformation und der </w:t>
      </w:r>
      <w:r w:rsidRPr="002723B0">
        <w:rPr>
          <w:rFonts w:ascii="Verdana" w:hAnsi="Verdana" w:cs="Arial"/>
          <w:b/>
          <w:sz w:val="22"/>
          <w:szCs w:val="22"/>
        </w:rPr>
        <w:t>Leistungserhebung</w:t>
      </w:r>
      <w:r w:rsidRPr="002723B0">
        <w:rPr>
          <w:rFonts w:ascii="Verdana" w:hAnsi="Verdana" w:cs="Arial"/>
          <w:sz w:val="22"/>
          <w:szCs w:val="22"/>
        </w:rPr>
        <w:t xml:space="preserve">, die zentral für alle Schüler ohne Bildungsempfehlung </w:t>
      </w:r>
      <w:r w:rsidRPr="002723B0">
        <w:rPr>
          <w:rFonts w:ascii="Verdana" w:hAnsi="Verdana" w:cs="Arial"/>
          <w:b/>
          <w:sz w:val="22"/>
          <w:szCs w:val="22"/>
        </w:rPr>
        <w:t xml:space="preserve">am </w:t>
      </w:r>
      <w:r w:rsidR="00216C53" w:rsidRPr="002723B0">
        <w:rPr>
          <w:rFonts w:ascii="Verdana" w:hAnsi="Verdana" w:cs="Arial"/>
          <w:b/>
          <w:sz w:val="22"/>
          <w:szCs w:val="22"/>
        </w:rPr>
        <w:t>03</w:t>
      </w:r>
      <w:r w:rsidRPr="002723B0">
        <w:rPr>
          <w:rFonts w:ascii="Verdana" w:hAnsi="Verdana" w:cs="Arial"/>
          <w:b/>
          <w:sz w:val="22"/>
          <w:szCs w:val="22"/>
        </w:rPr>
        <w:t>.03.2</w:t>
      </w:r>
      <w:r w:rsidR="00216C53" w:rsidRPr="002723B0">
        <w:rPr>
          <w:rFonts w:ascii="Verdana" w:hAnsi="Verdana" w:cs="Arial"/>
          <w:b/>
          <w:sz w:val="22"/>
          <w:szCs w:val="22"/>
        </w:rPr>
        <w:t>6</w:t>
      </w:r>
      <w:r w:rsidRPr="002723B0">
        <w:rPr>
          <w:rFonts w:ascii="Verdana" w:hAnsi="Verdana" w:cs="Arial"/>
          <w:b/>
          <w:sz w:val="22"/>
          <w:szCs w:val="22"/>
        </w:rPr>
        <w:t xml:space="preserve"> im Gymnasium</w:t>
      </w:r>
      <w:r w:rsidRPr="002723B0">
        <w:rPr>
          <w:rFonts w:ascii="Verdana" w:hAnsi="Verdana" w:cs="Arial"/>
          <w:sz w:val="22"/>
          <w:szCs w:val="22"/>
        </w:rPr>
        <w:t xml:space="preserve"> durchgeführt wird. Es ist eine vom Sächsischen Staatsministerium für Kultus vorgegebene schriftliche Arbeit anzufertigen, die die Fächer Deutsch, Mathematik und Sachunterricht zu gleichen Teilen berücksichtigt. Die Arbeitszeit beträgt 60 Minuten, incl. 10 Minuten Einlesezeit. </w:t>
      </w:r>
    </w:p>
    <w:p w14:paraId="506F37AD" w14:textId="77777777" w:rsidR="00851F37" w:rsidRPr="002723B0" w:rsidRDefault="00851F37" w:rsidP="00141673">
      <w:pPr>
        <w:jc w:val="both"/>
        <w:rPr>
          <w:rFonts w:ascii="Verdana" w:hAnsi="Verdana" w:cs="Arial"/>
          <w:sz w:val="22"/>
          <w:szCs w:val="22"/>
        </w:rPr>
      </w:pPr>
    </w:p>
    <w:p w14:paraId="4FAFFDD3" w14:textId="6DB8A744" w:rsidR="00141673" w:rsidRPr="002723B0" w:rsidRDefault="00141673" w:rsidP="00141673">
      <w:pPr>
        <w:jc w:val="both"/>
        <w:rPr>
          <w:rFonts w:ascii="Verdana" w:hAnsi="Verdana" w:cs="Arial"/>
          <w:b/>
          <w:sz w:val="22"/>
          <w:szCs w:val="22"/>
        </w:rPr>
      </w:pPr>
      <w:r w:rsidRPr="002723B0">
        <w:rPr>
          <w:rFonts w:ascii="Verdana" w:hAnsi="Verdana" w:cs="Arial"/>
          <w:b/>
          <w:sz w:val="22"/>
          <w:szCs w:val="22"/>
        </w:rPr>
        <w:t xml:space="preserve">Die Beratungsgespräche finden vom </w:t>
      </w:r>
      <w:r w:rsidR="00216C53" w:rsidRPr="002723B0">
        <w:rPr>
          <w:rFonts w:ascii="Verdana" w:hAnsi="Verdana" w:cs="Arial"/>
          <w:b/>
          <w:sz w:val="22"/>
          <w:szCs w:val="22"/>
        </w:rPr>
        <w:t>0</w:t>
      </w:r>
      <w:r w:rsidR="00743C37" w:rsidRPr="002723B0">
        <w:rPr>
          <w:rFonts w:ascii="Verdana" w:hAnsi="Verdana" w:cs="Arial"/>
          <w:b/>
          <w:sz w:val="22"/>
          <w:szCs w:val="22"/>
        </w:rPr>
        <w:t>3</w:t>
      </w:r>
      <w:r w:rsidRPr="002723B0">
        <w:rPr>
          <w:rFonts w:ascii="Verdana" w:hAnsi="Verdana" w:cs="Arial"/>
          <w:b/>
          <w:sz w:val="22"/>
          <w:szCs w:val="22"/>
        </w:rPr>
        <w:t>.03.20</w:t>
      </w:r>
      <w:r w:rsidR="00197C2A" w:rsidRPr="002723B0">
        <w:rPr>
          <w:rFonts w:ascii="Verdana" w:hAnsi="Verdana" w:cs="Arial"/>
          <w:b/>
          <w:sz w:val="22"/>
          <w:szCs w:val="22"/>
        </w:rPr>
        <w:t>26</w:t>
      </w:r>
      <w:r w:rsidRPr="002723B0">
        <w:rPr>
          <w:rFonts w:ascii="Verdana" w:hAnsi="Verdana" w:cs="Arial"/>
          <w:b/>
          <w:sz w:val="22"/>
          <w:szCs w:val="22"/>
        </w:rPr>
        <w:t xml:space="preserve"> bis zum </w:t>
      </w:r>
      <w:r w:rsidR="00216C53" w:rsidRPr="002723B0">
        <w:rPr>
          <w:rFonts w:ascii="Verdana" w:hAnsi="Verdana" w:cs="Arial"/>
          <w:b/>
          <w:sz w:val="22"/>
          <w:szCs w:val="22"/>
        </w:rPr>
        <w:t>12</w:t>
      </w:r>
      <w:r w:rsidRPr="002723B0">
        <w:rPr>
          <w:rFonts w:ascii="Verdana" w:hAnsi="Verdana" w:cs="Arial"/>
          <w:b/>
          <w:sz w:val="22"/>
          <w:szCs w:val="22"/>
        </w:rPr>
        <w:t>.03.202</w:t>
      </w:r>
      <w:r w:rsidR="00197C2A" w:rsidRPr="002723B0">
        <w:rPr>
          <w:rFonts w:ascii="Verdana" w:hAnsi="Verdana" w:cs="Arial"/>
          <w:b/>
          <w:sz w:val="22"/>
          <w:szCs w:val="22"/>
        </w:rPr>
        <w:t>6</w:t>
      </w:r>
      <w:r w:rsidRPr="002723B0">
        <w:rPr>
          <w:rFonts w:ascii="Verdana" w:hAnsi="Verdana" w:cs="Arial"/>
          <w:b/>
          <w:sz w:val="22"/>
          <w:szCs w:val="22"/>
        </w:rPr>
        <w:t xml:space="preserve"> im Gymnasium statt.</w:t>
      </w:r>
    </w:p>
    <w:p w14:paraId="07A7D66E" w14:textId="77777777" w:rsidR="00851F37" w:rsidRPr="002723B0" w:rsidRDefault="00851F37" w:rsidP="00141673">
      <w:pPr>
        <w:jc w:val="both"/>
        <w:rPr>
          <w:rFonts w:ascii="Verdana" w:hAnsi="Verdana" w:cs="Arial"/>
          <w:sz w:val="22"/>
          <w:szCs w:val="22"/>
        </w:rPr>
      </w:pPr>
    </w:p>
    <w:p w14:paraId="2DA977BF" w14:textId="6812F7E6" w:rsidR="00141673" w:rsidRPr="002723B0" w:rsidRDefault="00141673" w:rsidP="00141673">
      <w:pPr>
        <w:jc w:val="both"/>
        <w:rPr>
          <w:rFonts w:ascii="Verdana" w:hAnsi="Verdana" w:cs="Arial"/>
          <w:sz w:val="22"/>
          <w:szCs w:val="22"/>
        </w:rPr>
      </w:pPr>
      <w:r w:rsidRPr="002723B0">
        <w:rPr>
          <w:rFonts w:ascii="Verdana" w:hAnsi="Verdana" w:cs="Arial"/>
          <w:sz w:val="22"/>
          <w:szCs w:val="22"/>
        </w:rPr>
        <w:t>Anschließend liegt die Verantwortung der Entscheidung bei Ihnen, sehr geehrte Eltern. Innerhalb von drei Wochen</w:t>
      </w:r>
      <w:r w:rsidR="00743C37" w:rsidRPr="002723B0">
        <w:rPr>
          <w:rFonts w:ascii="Verdana" w:hAnsi="Verdana" w:cs="Arial"/>
          <w:sz w:val="22"/>
          <w:szCs w:val="22"/>
        </w:rPr>
        <w:t>,</w:t>
      </w:r>
      <w:r w:rsidRPr="002723B0">
        <w:rPr>
          <w:rFonts w:ascii="Verdana" w:hAnsi="Verdana" w:cs="Arial"/>
          <w:sz w:val="22"/>
          <w:szCs w:val="22"/>
        </w:rPr>
        <w:t xml:space="preserve"> bis spätestens zum </w:t>
      </w:r>
      <w:r w:rsidR="00197C2A" w:rsidRPr="002723B0">
        <w:rPr>
          <w:rFonts w:ascii="Verdana" w:hAnsi="Verdana" w:cs="Arial"/>
          <w:b/>
          <w:sz w:val="22"/>
          <w:szCs w:val="22"/>
        </w:rPr>
        <w:t>02</w:t>
      </w:r>
      <w:r w:rsidRPr="002723B0">
        <w:rPr>
          <w:rFonts w:ascii="Verdana" w:hAnsi="Verdana" w:cs="Arial"/>
          <w:b/>
          <w:sz w:val="22"/>
          <w:szCs w:val="22"/>
        </w:rPr>
        <w:t>.04.202</w:t>
      </w:r>
      <w:r w:rsidR="00197C2A" w:rsidRPr="002723B0">
        <w:rPr>
          <w:rFonts w:ascii="Verdana" w:hAnsi="Verdana" w:cs="Arial"/>
          <w:b/>
          <w:sz w:val="22"/>
          <w:szCs w:val="22"/>
        </w:rPr>
        <w:t>6</w:t>
      </w:r>
      <w:r w:rsidR="00743C37" w:rsidRPr="002723B0">
        <w:rPr>
          <w:rFonts w:ascii="Verdana" w:hAnsi="Verdana" w:cs="Arial"/>
          <w:b/>
          <w:sz w:val="22"/>
          <w:szCs w:val="22"/>
        </w:rPr>
        <w:t>,</w:t>
      </w:r>
      <w:r w:rsidRPr="002723B0">
        <w:rPr>
          <w:rFonts w:ascii="Verdana" w:hAnsi="Verdana" w:cs="Arial"/>
          <w:b/>
          <w:sz w:val="22"/>
          <w:szCs w:val="22"/>
        </w:rPr>
        <w:t xml:space="preserve"> </w:t>
      </w:r>
      <w:r w:rsidRPr="002723B0">
        <w:rPr>
          <w:rFonts w:ascii="Verdana" w:hAnsi="Verdana" w:cs="Arial"/>
          <w:sz w:val="22"/>
          <w:szCs w:val="22"/>
        </w:rPr>
        <w:t xml:space="preserve">können Sie überlegen, welcher Bildungsgang Ihnen für Ihr Kind geeignet erscheint. Sie müssen innerhalb dieser Frist Ihr Kind definitiv an der Oberschule oder am Gymnasium anmelden. Bei Nichtteilnahme am Beratungsgespräch melden Sie Ihr Kind spätestens bis zum </w:t>
      </w:r>
      <w:r w:rsidR="00197C2A" w:rsidRPr="002723B0">
        <w:rPr>
          <w:rFonts w:ascii="Verdana" w:hAnsi="Verdana" w:cs="Arial"/>
          <w:b/>
          <w:sz w:val="22"/>
          <w:szCs w:val="22"/>
        </w:rPr>
        <w:t>13</w:t>
      </w:r>
      <w:r w:rsidRPr="002723B0">
        <w:rPr>
          <w:rFonts w:ascii="Verdana" w:hAnsi="Verdana" w:cs="Arial"/>
          <w:b/>
          <w:sz w:val="22"/>
          <w:szCs w:val="22"/>
        </w:rPr>
        <w:t>.03.</w:t>
      </w:r>
      <w:r w:rsidR="003B1AB7" w:rsidRPr="002723B0">
        <w:rPr>
          <w:rFonts w:ascii="Verdana" w:hAnsi="Verdana" w:cs="Arial"/>
          <w:b/>
          <w:sz w:val="22"/>
          <w:szCs w:val="22"/>
        </w:rPr>
        <w:t>202</w:t>
      </w:r>
      <w:r w:rsidR="003B1AB7">
        <w:rPr>
          <w:rFonts w:ascii="Verdana" w:hAnsi="Verdana" w:cs="Arial"/>
          <w:b/>
          <w:sz w:val="22"/>
          <w:szCs w:val="22"/>
        </w:rPr>
        <w:t xml:space="preserve">6 </w:t>
      </w:r>
      <w:r w:rsidRPr="002723B0">
        <w:rPr>
          <w:rFonts w:ascii="Verdana" w:hAnsi="Verdana" w:cs="Arial"/>
          <w:sz w:val="22"/>
          <w:szCs w:val="22"/>
        </w:rPr>
        <w:t xml:space="preserve">an der gewünschten Oberschule oder Oberschule an. </w:t>
      </w:r>
    </w:p>
    <w:p w14:paraId="5963AA09" w14:textId="77777777" w:rsidR="00141673" w:rsidRPr="002723B0" w:rsidRDefault="00141673" w:rsidP="00141673">
      <w:pPr>
        <w:jc w:val="both"/>
        <w:rPr>
          <w:rFonts w:ascii="Verdana" w:hAnsi="Verdana" w:cs="Arial"/>
          <w:sz w:val="22"/>
          <w:szCs w:val="22"/>
        </w:rPr>
      </w:pPr>
    </w:p>
    <w:p w14:paraId="5F7EF854" w14:textId="20F332CF" w:rsidR="00141673" w:rsidRPr="002723B0" w:rsidRDefault="00141673" w:rsidP="00141673">
      <w:pPr>
        <w:jc w:val="both"/>
        <w:rPr>
          <w:rFonts w:ascii="Verdana" w:hAnsi="Verdana" w:cs="Arial"/>
          <w:sz w:val="22"/>
          <w:szCs w:val="22"/>
        </w:rPr>
      </w:pPr>
      <w:r w:rsidRPr="002723B0">
        <w:rPr>
          <w:rFonts w:ascii="Verdana" w:hAnsi="Verdana" w:cs="Arial"/>
          <w:sz w:val="22"/>
          <w:szCs w:val="22"/>
        </w:rPr>
        <w:t>Für das Schuljahr 202</w:t>
      </w:r>
      <w:r w:rsidR="00197C2A" w:rsidRPr="002723B0">
        <w:rPr>
          <w:rFonts w:ascii="Verdana" w:hAnsi="Verdana" w:cs="Arial"/>
          <w:sz w:val="22"/>
          <w:szCs w:val="22"/>
        </w:rPr>
        <w:t>6</w:t>
      </w:r>
      <w:r w:rsidRPr="002723B0">
        <w:rPr>
          <w:rFonts w:ascii="Verdana" w:hAnsi="Verdana" w:cs="Arial"/>
          <w:sz w:val="22"/>
          <w:szCs w:val="22"/>
        </w:rPr>
        <w:t>/2</w:t>
      </w:r>
      <w:r w:rsidR="00197C2A" w:rsidRPr="002723B0">
        <w:rPr>
          <w:rFonts w:ascii="Verdana" w:hAnsi="Verdana" w:cs="Arial"/>
          <w:sz w:val="22"/>
          <w:szCs w:val="22"/>
        </w:rPr>
        <w:t>7</w:t>
      </w:r>
      <w:r w:rsidRPr="002723B0">
        <w:rPr>
          <w:rFonts w:ascii="Verdana" w:hAnsi="Verdana" w:cs="Arial"/>
          <w:sz w:val="22"/>
          <w:szCs w:val="22"/>
        </w:rPr>
        <w:t xml:space="preserve"> nehmen wir </w:t>
      </w:r>
      <w:r w:rsidRPr="002723B0">
        <w:rPr>
          <w:rFonts w:ascii="Verdana" w:hAnsi="Verdana" w:cs="Arial"/>
          <w:b/>
          <w:sz w:val="22"/>
          <w:szCs w:val="22"/>
        </w:rPr>
        <w:t xml:space="preserve">4 fünfte Klassen </w:t>
      </w:r>
      <w:r w:rsidRPr="002723B0">
        <w:rPr>
          <w:rFonts w:ascii="Verdana" w:hAnsi="Verdana" w:cs="Arial"/>
          <w:sz w:val="22"/>
          <w:szCs w:val="22"/>
        </w:rPr>
        <w:t>auf.</w:t>
      </w:r>
    </w:p>
    <w:p w14:paraId="25099F49" w14:textId="77777777" w:rsidR="00141673" w:rsidRPr="002723B0" w:rsidRDefault="00141673" w:rsidP="00141673">
      <w:pPr>
        <w:jc w:val="both"/>
        <w:rPr>
          <w:rFonts w:ascii="Verdana" w:hAnsi="Verdana" w:cs="Arial"/>
          <w:sz w:val="22"/>
          <w:szCs w:val="22"/>
        </w:rPr>
      </w:pPr>
    </w:p>
    <w:p w14:paraId="7D307527" w14:textId="4B2737B0" w:rsidR="00141673" w:rsidRPr="002723B0" w:rsidRDefault="00141673" w:rsidP="00141673">
      <w:pPr>
        <w:jc w:val="both"/>
        <w:rPr>
          <w:rFonts w:ascii="Verdana" w:hAnsi="Verdana" w:cs="Arial"/>
          <w:sz w:val="22"/>
          <w:szCs w:val="22"/>
        </w:rPr>
      </w:pPr>
      <w:r w:rsidRPr="002723B0">
        <w:rPr>
          <w:rFonts w:ascii="Verdana" w:hAnsi="Verdana" w:cs="Arial"/>
          <w:sz w:val="22"/>
          <w:szCs w:val="22"/>
        </w:rPr>
        <w:t xml:space="preserve">In den letzten Jahren hat sich gezeigt, dass die Aufnahmekapazität an einzelnen Schulen nicht immer ausreichte, um alle angemeldeten </w:t>
      </w:r>
      <w:r w:rsidR="00CF01F5" w:rsidRPr="002723B0">
        <w:rPr>
          <w:rFonts w:ascii="Verdana" w:hAnsi="Verdana" w:cs="Arial"/>
          <w:sz w:val="22"/>
          <w:szCs w:val="22"/>
        </w:rPr>
        <w:t xml:space="preserve">Schülerinnen und Schüler </w:t>
      </w:r>
      <w:r w:rsidRPr="002723B0">
        <w:rPr>
          <w:rFonts w:ascii="Verdana" w:hAnsi="Verdana" w:cs="Arial"/>
          <w:sz w:val="22"/>
          <w:szCs w:val="22"/>
        </w:rPr>
        <w:t xml:space="preserve">aufnehmen zu können. Im Falle eines eintretenden Kapazitätsengpasses werden wir auf ein bewährtes, mit dem Landesamt für Schule und Bildung abgestimmtes Aufnahmeverfahren zurückgreifen. </w:t>
      </w:r>
    </w:p>
    <w:p w14:paraId="470B5DDE" w14:textId="77777777" w:rsidR="00141673" w:rsidRPr="002723B0" w:rsidRDefault="00141673" w:rsidP="00141673">
      <w:pPr>
        <w:jc w:val="both"/>
        <w:rPr>
          <w:rFonts w:ascii="Verdana" w:hAnsi="Verdana" w:cs="Arial"/>
          <w:sz w:val="22"/>
          <w:szCs w:val="22"/>
        </w:rPr>
      </w:pPr>
    </w:p>
    <w:p w14:paraId="1A1CDB80" w14:textId="6F797A14" w:rsidR="00141673" w:rsidRPr="002723B0" w:rsidRDefault="00141673" w:rsidP="00C36309">
      <w:pPr>
        <w:jc w:val="both"/>
        <w:rPr>
          <w:rFonts w:ascii="Verdana" w:hAnsi="Verdana" w:cs="Arial"/>
          <w:sz w:val="22"/>
          <w:szCs w:val="22"/>
        </w:rPr>
      </w:pPr>
      <w:r w:rsidRPr="002723B0">
        <w:rPr>
          <w:rFonts w:ascii="Verdana" w:hAnsi="Verdana" w:cs="Arial"/>
          <w:sz w:val="22"/>
          <w:szCs w:val="22"/>
        </w:rPr>
        <w:t xml:space="preserve">Die Auswahl der </w:t>
      </w:r>
      <w:r w:rsidR="00CF01F5" w:rsidRPr="002723B0">
        <w:rPr>
          <w:rFonts w:ascii="Verdana" w:hAnsi="Verdana" w:cs="Arial"/>
          <w:sz w:val="22"/>
          <w:szCs w:val="22"/>
        </w:rPr>
        <w:t xml:space="preserve">Schülerinnen und Schüler </w:t>
      </w:r>
      <w:r w:rsidRPr="002723B0">
        <w:rPr>
          <w:rFonts w:ascii="Verdana" w:hAnsi="Verdana" w:cs="Arial"/>
          <w:sz w:val="22"/>
          <w:szCs w:val="22"/>
        </w:rPr>
        <w:t>erfolgt auf der Grundlage sachgerechter Kriterien in Kombination mit dem Zufallsprinzip (Losentscheid). Die Rangfolge der abschließend verwendeten Kriterien, deren Vorliegen Sie bei der Anmeldung bitte mitteilen, ergibt sich wie folgt:</w:t>
      </w:r>
    </w:p>
    <w:p w14:paraId="601D8CC6" w14:textId="77777777" w:rsidR="00141673" w:rsidRPr="002723B0" w:rsidRDefault="00141673" w:rsidP="00141673">
      <w:pPr>
        <w:jc w:val="both"/>
        <w:rPr>
          <w:rFonts w:ascii="Verdana" w:hAnsi="Verdana" w:cs="Arial"/>
          <w:sz w:val="22"/>
          <w:szCs w:val="22"/>
        </w:rPr>
      </w:pPr>
    </w:p>
    <w:p w14:paraId="05EC489A" w14:textId="490D8B8D" w:rsidR="00141673" w:rsidRPr="002723B0" w:rsidRDefault="00C36309" w:rsidP="00141673">
      <w:pPr>
        <w:autoSpaceDE w:val="0"/>
        <w:autoSpaceDN w:val="0"/>
        <w:adjustRightInd w:val="0"/>
        <w:rPr>
          <w:rFonts w:ascii="Verdana" w:eastAsiaTheme="minorHAnsi" w:hAnsi="Verdana" w:cs="Arial"/>
          <w:color w:val="000000"/>
          <w:sz w:val="22"/>
          <w:szCs w:val="22"/>
        </w:rPr>
      </w:pPr>
      <w:r w:rsidRPr="002723B0">
        <w:rPr>
          <w:rFonts w:ascii="Verdana" w:eastAsiaTheme="minorHAnsi" w:hAnsi="Verdana" w:cs="Arial"/>
          <w:color w:val="000000"/>
          <w:sz w:val="22"/>
          <w:szCs w:val="22"/>
        </w:rPr>
        <w:t>1.</w:t>
      </w:r>
      <w:r w:rsidRPr="002723B0">
        <w:rPr>
          <w:rFonts w:ascii="Verdana" w:eastAsiaTheme="minorHAnsi" w:hAnsi="Verdana" w:cs="Arial"/>
          <w:color w:val="000000"/>
          <w:sz w:val="22"/>
          <w:szCs w:val="22"/>
        </w:rPr>
        <w:tab/>
      </w:r>
      <w:r w:rsidR="00141673" w:rsidRPr="002723B0">
        <w:rPr>
          <w:rFonts w:ascii="Verdana" w:eastAsiaTheme="minorHAnsi" w:hAnsi="Verdana" w:cs="Arial"/>
          <w:color w:val="000000"/>
          <w:sz w:val="22"/>
          <w:szCs w:val="22"/>
        </w:rPr>
        <w:t>Kinder, deren Geschwister zu</w:t>
      </w:r>
      <w:r w:rsidR="00682B2E" w:rsidRPr="002723B0">
        <w:rPr>
          <w:rFonts w:ascii="Verdana" w:eastAsiaTheme="minorHAnsi" w:hAnsi="Verdana" w:cs="Arial"/>
          <w:color w:val="000000"/>
          <w:sz w:val="22"/>
          <w:szCs w:val="22"/>
        </w:rPr>
        <w:t xml:space="preserve"> Beginn des Schuljahres 2026/2027 </w:t>
      </w:r>
      <w:r w:rsidR="00141673" w:rsidRPr="002723B0">
        <w:rPr>
          <w:rFonts w:ascii="Verdana" w:eastAsiaTheme="minorHAnsi" w:hAnsi="Verdana" w:cs="Arial"/>
          <w:color w:val="000000"/>
          <w:sz w:val="22"/>
          <w:szCs w:val="22"/>
        </w:rPr>
        <w:t xml:space="preserve">unsere Schule </w:t>
      </w:r>
      <w:r w:rsidR="00682B2E" w:rsidRPr="002723B0">
        <w:rPr>
          <w:rFonts w:ascii="Verdana" w:eastAsiaTheme="minorHAnsi" w:hAnsi="Verdana" w:cs="Arial"/>
          <w:color w:val="000000"/>
          <w:sz w:val="22"/>
          <w:szCs w:val="22"/>
        </w:rPr>
        <w:tab/>
      </w:r>
      <w:r w:rsidR="00141673" w:rsidRPr="002723B0">
        <w:rPr>
          <w:rFonts w:ascii="Verdana" w:eastAsiaTheme="minorHAnsi" w:hAnsi="Verdana" w:cs="Arial"/>
          <w:color w:val="000000"/>
          <w:sz w:val="22"/>
          <w:szCs w:val="22"/>
        </w:rPr>
        <w:t xml:space="preserve">besuchen, werden vorrangig aufgenommen. </w:t>
      </w:r>
    </w:p>
    <w:p w14:paraId="54A9FBB5" w14:textId="26991F51" w:rsidR="00141673" w:rsidRPr="002723B0" w:rsidRDefault="00141673" w:rsidP="00141673">
      <w:pPr>
        <w:autoSpaceDE w:val="0"/>
        <w:autoSpaceDN w:val="0"/>
        <w:adjustRightInd w:val="0"/>
        <w:rPr>
          <w:rFonts w:ascii="Verdana" w:eastAsiaTheme="minorHAnsi" w:hAnsi="Verdana" w:cs="Arial"/>
          <w:color w:val="000000"/>
          <w:sz w:val="22"/>
          <w:szCs w:val="22"/>
        </w:rPr>
      </w:pPr>
      <w:r w:rsidRPr="002723B0">
        <w:rPr>
          <w:rFonts w:ascii="Verdana" w:eastAsiaTheme="minorHAnsi" w:hAnsi="Verdana" w:cs="Arial"/>
          <w:color w:val="000000"/>
          <w:sz w:val="22"/>
          <w:szCs w:val="22"/>
        </w:rPr>
        <w:t xml:space="preserve">2. </w:t>
      </w:r>
      <w:r w:rsidR="00C36309" w:rsidRPr="002723B0">
        <w:rPr>
          <w:rFonts w:ascii="Verdana" w:eastAsiaTheme="minorHAnsi" w:hAnsi="Verdana" w:cs="Arial"/>
          <w:color w:val="000000"/>
          <w:sz w:val="22"/>
          <w:szCs w:val="22"/>
        </w:rPr>
        <w:tab/>
      </w:r>
      <w:r w:rsidRPr="002723B0">
        <w:rPr>
          <w:rFonts w:ascii="Verdana" w:eastAsiaTheme="minorHAnsi" w:hAnsi="Verdana" w:cs="Arial"/>
          <w:color w:val="000000"/>
          <w:sz w:val="22"/>
          <w:szCs w:val="22"/>
        </w:rPr>
        <w:t xml:space="preserve">Die Vergabe der (übrigen) Plätze erfolgt im Losverfahren. </w:t>
      </w:r>
    </w:p>
    <w:p w14:paraId="182A3EB3" w14:textId="77777777" w:rsidR="00141673" w:rsidRPr="002723B0" w:rsidRDefault="00141673" w:rsidP="00141673">
      <w:pPr>
        <w:pStyle w:val="Default"/>
        <w:rPr>
          <w:rFonts w:ascii="Verdana" w:hAnsi="Verdana"/>
          <w:sz w:val="22"/>
          <w:szCs w:val="22"/>
        </w:rPr>
      </w:pPr>
    </w:p>
    <w:p w14:paraId="27B41ABE" w14:textId="193C9161" w:rsidR="00141673" w:rsidRPr="002723B0" w:rsidRDefault="00141673" w:rsidP="00197C2A">
      <w:pPr>
        <w:pStyle w:val="Default"/>
        <w:jc w:val="both"/>
        <w:rPr>
          <w:rFonts w:ascii="Verdana" w:hAnsi="Verdana"/>
          <w:sz w:val="22"/>
          <w:szCs w:val="22"/>
        </w:rPr>
      </w:pPr>
      <w:r w:rsidRPr="002723B0">
        <w:rPr>
          <w:rFonts w:ascii="Verdana" w:hAnsi="Verdana"/>
          <w:sz w:val="22"/>
          <w:szCs w:val="22"/>
        </w:rPr>
        <w:t xml:space="preserve">Vor Beginn des kriterienbezogenen Auswahlverfahrens wird geprüft, ob für ein Kind die Ablehnung der Aufnahme an unserer Schule eine unzumutbare Härte bedeuten würde. Die Entscheidung über das Vorliegen einer besonderen engumgrenzten Härtesituation wird einzelfallbezogen getroffen. </w:t>
      </w:r>
    </w:p>
    <w:p w14:paraId="4372A9F7" w14:textId="77777777" w:rsidR="00141673" w:rsidRPr="002723B0" w:rsidRDefault="00141673" w:rsidP="00141673">
      <w:pPr>
        <w:pStyle w:val="Default"/>
        <w:rPr>
          <w:rFonts w:ascii="Verdana" w:hAnsi="Verdana"/>
          <w:sz w:val="22"/>
          <w:szCs w:val="22"/>
        </w:rPr>
      </w:pPr>
    </w:p>
    <w:p w14:paraId="20EF3263" w14:textId="77777777" w:rsidR="00141673" w:rsidRPr="002723B0" w:rsidRDefault="00141673" w:rsidP="00C36309">
      <w:pPr>
        <w:autoSpaceDE w:val="0"/>
        <w:autoSpaceDN w:val="0"/>
        <w:adjustRightInd w:val="0"/>
        <w:jc w:val="both"/>
        <w:rPr>
          <w:rFonts w:ascii="Verdana" w:eastAsiaTheme="minorHAnsi" w:hAnsi="Verdana" w:cs="Arial"/>
          <w:color w:val="000000"/>
          <w:sz w:val="22"/>
          <w:szCs w:val="22"/>
        </w:rPr>
      </w:pPr>
      <w:r w:rsidRPr="002723B0">
        <w:rPr>
          <w:rFonts w:ascii="Verdana" w:eastAsiaTheme="minorHAnsi" w:hAnsi="Verdana" w:cs="Arial"/>
          <w:color w:val="000000"/>
          <w:sz w:val="22"/>
          <w:szCs w:val="22"/>
        </w:rPr>
        <w:t>Sollten nach der Aufnahme aller Bewerbungen mit Erstwunsch für unsere Schule noch freie Plätze zur Vergabe an Bewerberinnen und Bewerber mit Zweit- oder Drittwunsch für unsere Schule zur Verfügung stehen, werden diese Plätze ausschließlich per Zufallsprinzip (Losentscheid) bis zur Ausschöpfung der vorhandenen Kapazität zunächst an Bewerberinnen und Bewerber mit Zweitwunsch für unsere Schule und danach an Bewerberinnen und Bewerber mit Drittwunsch für unsere Schule vergeben.</w:t>
      </w:r>
    </w:p>
    <w:p w14:paraId="136CC8A6" w14:textId="77777777" w:rsidR="00141673" w:rsidRPr="002723B0" w:rsidRDefault="00141673" w:rsidP="00141673">
      <w:pPr>
        <w:autoSpaceDE w:val="0"/>
        <w:autoSpaceDN w:val="0"/>
        <w:adjustRightInd w:val="0"/>
        <w:rPr>
          <w:rFonts w:ascii="Verdana" w:eastAsiaTheme="minorHAnsi" w:hAnsi="Verdana" w:cs="Arial"/>
          <w:color w:val="000000"/>
          <w:sz w:val="22"/>
          <w:szCs w:val="22"/>
        </w:rPr>
      </w:pPr>
    </w:p>
    <w:p w14:paraId="4F5A431F" w14:textId="3CDC1DD5" w:rsidR="00141673" w:rsidRPr="002723B0" w:rsidRDefault="00141673" w:rsidP="00141673">
      <w:pPr>
        <w:jc w:val="both"/>
        <w:rPr>
          <w:rFonts w:ascii="Verdana" w:eastAsia="Times New Roman" w:hAnsi="Verdana" w:cs="Arial"/>
          <w:b/>
          <w:sz w:val="22"/>
          <w:szCs w:val="22"/>
          <w:lang w:eastAsia="de-DE"/>
        </w:rPr>
      </w:pPr>
      <w:r w:rsidRPr="002723B0">
        <w:rPr>
          <w:rFonts w:ascii="Verdana" w:hAnsi="Verdana" w:cs="Arial"/>
          <w:sz w:val="22"/>
          <w:szCs w:val="22"/>
        </w:rPr>
        <w:t xml:space="preserve">Der Aufnahmebescheid ergeht schriftlich an die Eltern am </w:t>
      </w:r>
      <w:r w:rsidR="00197C2A" w:rsidRPr="002723B0">
        <w:rPr>
          <w:rFonts w:ascii="Verdana" w:hAnsi="Verdana" w:cs="Arial"/>
          <w:b/>
          <w:sz w:val="22"/>
          <w:szCs w:val="22"/>
        </w:rPr>
        <w:t>22</w:t>
      </w:r>
      <w:r w:rsidRPr="002723B0">
        <w:rPr>
          <w:rFonts w:ascii="Verdana" w:hAnsi="Verdana" w:cs="Arial"/>
          <w:b/>
          <w:sz w:val="22"/>
          <w:szCs w:val="22"/>
        </w:rPr>
        <w:t>.05.202</w:t>
      </w:r>
      <w:r w:rsidR="00DF19C6">
        <w:rPr>
          <w:rFonts w:ascii="Verdana" w:hAnsi="Verdana" w:cs="Arial"/>
          <w:b/>
          <w:sz w:val="22"/>
          <w:szCs w:val="22"/>
        </w:rPr>
        <w:t>6</w:t>
      </w:r>
      <w:r w:rsidRPr="002723B0">
        <w:rPr>
          <w:rFonts w:ascii="Verdana" w:hAnsi="Verdana" w:cs="Arial"/>
          <w:b/>
          <w:sz w:val="22"/>
          <w:szCs w:val="22"/>
        </w:rPr>
        <w:t>.</w:t>
      </w:r>
    </w:p>
    <w:p w14:paraId="54CDECA7" w14:textId="77777777" w:rsidR="00141673" w:rsidRPr="002723B0" w:rsidRDefault="00141673" w:rsidP="00141673">
      <w:pPr>
        <w:pStyle w:val="Default"/>
        <w:rPr>
          <w:rFonts w:ascii="Verdana" w:hAnsi="Verdana"/>
          <w:sz w:val="22"/>
          <w:szCs w:val="22"/>
        </w:rPr>
      </w:pPr>
    </w:p>
    <w:p w14:paraId="7AFCAE30" w14:textId="43A200DE" w:rsidR="00141673" w:rsidRPr="002723B0" w:rsidRDefault="00141673" w:rsidP="00141673">
      <w:pPr>
        <w:jc w:val="both"/>
        <w:rPr>
          <w:rFonts w:ascii="Verdana" w:hAnsi="Verdana" w:cs="Arial"/>
          <w:sz w:val="22"/>
          <w:szCs w:val="22"/>
        </w:rPr>
      </w:pPr>
      <w:r w:rsidRPr="002723B0">
        <w:rPr>
          <w:rFonts w:ascii="Verdana" w:hAnsi="Verdana" w:cs="Arial"/>
          <w:sz w:val="22"/>
          <w:szCs w:val="22"/>
        </w:rPr>
        <w:t xml:space="preserve">Sofern Ihr Kind nach Abschluss des Aufnahmeverfahrens nicht an unserer Schule aufgenommen werden kann, erfolgt eine Umlenkung an eine andere Schule. Sie erhalten dann zeitgleich mit unserer Ablehnung von dort eine Aufnahmebestätigung. Die Anmeldeunterlagen werden von uns an die aufnehmende Schule versendet, so dass Sie Ihr Kind nicht noch einmal anmelden müssen. </w:t>
      </w:r>
    </w:p>
    <w:p w14:paraId="4AB35A61" w14:textId="552BF2A4" w:rsidR="00141673" w:rsidRPr="002723B0" w:rsidRDefault="00141673" w:rsidP="00C36309">
      <w:pPr>
        <w:pStyle w:val="TextmitAbsatzabstandnDIN"/>
        <w:suppressAutoHyphens/>
        <w:jc w:val="both"/>
        <w:rPr>
          <w:rFonts w:ascii="Verdana" w:hAnsi="Verdana" w:cs="Arial"/>
          <w:sz w:val="22"/>
          <w:szCs w:val="22"/>
        </w:rPr>
      </w:pPr>
      <w:r w:rsidRPr="002723B0">
        <w:rPr>
          <w:rFonts w:ascii="Verdana" w:hAnsi="Verdana" w:cs="Arial"/>
          <w:sz w:val="22"/>
          <w:szCs w:val="22"/>
        </w:rPr>
        <w:t>Da Ihr Kind nur an der Schule am Auswahlverfahren teilnimmt, an der es unter Vorlage der Originalbildungsempfehlung angemeldet wurde, hängt eine Aufnahme an der Zweit- bzw. Drittwunschschule davon ab, ob dort nach Aufnahme der an dieser Schule angemeldeten Schüler noch freie Plätze vorhanden sind. Sofern weder Zweit- noch Drittwunsch erfüllt werden können, werden Ihre Antragsunterlagen an eine Schule mit noch vorhandenen Aufnahmekapazitäten übergeben. Hierbei wird darauf geachtet, dass die aufnehmende Schule mit öffentlichen Verkehrsmitteln in zumutbarer Weise für Ihr Kind erreichbar ist. Es lässt sich jedoch nicht in jedem Einzelfall vermeiden, dass längere Anfahrtswege entstehen.</w:t>
      </w:r>
    </w:p>
    <w:p w14:paraId="38E789BC" w14:textId="77777777" w:rsidR="00141673" w:rsidRPr="002723B0" w:rsidRDefault="00141673" w:rsidP="00141673">
      <w:pPr>
        <w:jc w:val="both"/>
        <w:rPr>
          <w:rFonts w:ascii="Verdana" w:hAnsi="Verdana" w:cs="Arial"/>
          <w:sz w:val="22"/>
          <w:szCs w:val="22"/>
        </w:rPr>
      </w:pPr>
    </w:p>
    <w:p w14:paraId="259BC1B2" w14:textId="77777777" w:rsidR="00141673" w:rsidRPr="002723B0" w:rsidRDefault="00141673" w:rsidP="00141673">
      <w:pPr>
        <w:jc w:val="both"/>
        <w:rPr>
          <w:rFonts w:ascii="Verdana" w:hAnsi="Verdana" w:cs="Arial"/>
          <w:sz w:val="22"/>
          <w:szCs w:val="22"/>
        </w:rPr>
      </w:pPr>
      <w:r w:rsidRPr="002723B0">
        <w:rPr>
          <w:rFonts w:ascii="Verdana" w:hAnsi="Verdana" w:cs="Arial"/>
          <w:sz w:val="22"/>
          <w:szCs w:val="22"/>
        </w:rPr>
        <w:t>Mit freundlichen Grüßen</w:t>
      </w:r>
    </w:p>
    <w:p w14:paraId="63629FAE" w14:textId="77777777" w:rsidR="00141673" w:rsidRPr="002723B0" w:rsidRDefault="00141673" w:rsidP="00141673">
      <w:pPr>
        <w:jc w:val="both"/>
        <w:rPr>
          <w:rFonts w:ascii="Verdana" w:hAnsi="Verdana" w:cs="Arial"/>
          <w:sz w:val="22"/>
          <w:szCs w:val="22"/>
        </w:rPr>
      </w:pPr>
    </w:p>
    <w:p w14:paraId="5994C421" w14:textId="77777777" w:rsidR="00141673" w:rsidRPr="002723B0" w:rsidRDefault="00141673" w:rsidP="00141673">
      <w:pPr>
        <w:jc w:val="both"/>
        <w:rPr>
          <w:rFonts w:ascii="Verdana" w:hAnsi="Verdana" w:cs="Arial"/>
          <w:sz w:val="22"/>
          <w:szCs w:val="22"/>
        </w:rPr>
      </w:pPr>
    </w:p>
    <w:p w14:paraId="3B3511BC" w14:textId="77777777" w:rsidR="00141673" w:rsidRPr="002723B0" w:rsidRDefault="00141673" w:rsidP="00141673">
      <w:pPr>
        <w:jc w:val="both"/>
        <w:rPr>
          <w:rFonts w:ascii="Verdana" w:hAnsi="Verdana" w:cs="Arial"/>
          <w:sz w:val="22"/>
          <w:szCs w:val="22"/>
        </w:rPr>
      </w:pPr>
    </w:p>
    <w:p w14:paraId="7DF63AC6" w14:textId="0D2657A0" w:rsidR="00141673" w:rsidRPr="002723B0" w:rsidRDefault="0037711F" w:rsidP="00141673">
      <w:pPr>
        <w:jc w:val="both"/>
        <w:rPr>
          <w:rFonts w:ascii="Verdana" w:hAnsi="Verdana" w:cs="Arial"/>
          <w:sz w:val="22"/>
          <w:szCs w:val="22"/>
        </w:rPr>
      </w:pPr>
      <w:r>
        <w:rPr>
          <w:rFonts w:ascii="Verdana" w:hAnsi="Verdana" w:cs="Arial"/>
          <w:sz w:val="22"/>
          <w:szCs w:val="22"/>
        </w:rPr>
        <w:t xml:space="preserve">gez. </w:t>
      </w:r>
      <w:r w:rsidR="00141673" w:rsidRPr="002723B0">
        <w:rPr>
          <w:rFonts w:ascii="Verdana" w:hAnsi="Verdana" w:cs="Arial"/>
          <w:sz w:val="22"/>
          <w:szCs w:val="22"/>
        </w:rPr>
        <w:t>Paul Deuschle</w:t>
      </w:r>
    </w:p>
    <w:p w14:paraId="5906EC7B" w14:textId="4C5B5BF2" w:rsidR="00FD42B1" w:rsidRPr="002723B0" w:rsidRDefault="00141673" w:rsidP="00C36309">
      <w:pPr>
        <w:jc w:val="both"/>
        <w:rPr>
          <w:rFonts w:ascii="Verdana" w:hAnsi="Verdana" w:cs="Arial"/>
          <w:sz w:val="22"/>
          <w:szCs w:val="22"/>
        </w:rPr>
      </w:pPr>
      <w:r w:rsidRPr="002723B0">
        <w:rPr>
          <w:rFonts w:ascii="Verdana" w:hAnsi="Verdana" w:cs="Arial"/>
          <w:sz w:val="22"/>
          <w:szCs w:val="22"/>
        </w:rPr>
        <w:t>Schulleiter</w:t>
      </w:r>
    </w:p>
    <w:sectPr w:rsidR="00FD42B1" w:rsidRPr="002723B0" w:rsidSect="0085584A">
      <w:headerReference w:type="default" r:id="rId10"/>
      <w:footerReference w:type="default" r:id="rId11"/>
      <w:pgSz w:w="11906" w:h="16838"/>
      <w:pgMar w:top="1134" w:right="849"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7075" w14:textId="77777777" w:rsidR="00AE45EC" w:rsidRDefault="00AE45EC">
      <w:r>
        <w:separator/>
      </w:r>
    </w:p>
  </w:endnote>
  <w:endnote w:type="continuationSeparator" w:id="0">
    <w:p w14:paraId="20796255" w14:textId="77777777" w:rsidR="00AE45EC" w:rsidRDefault="00AE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E9D9" w14:textId="77777777" w:rsidR="002E6474" w:rsidRDefault="00BE031C">
    <w:pPr>
      <w:pStyle w:val="Kopf-undFuzeilen"/>
      <w:tabs>
        <w:tab w:val="clear" w:pos="9020"/>
        <w:tab w:val="center" w:pos="4819"/>
        <w:tab w:val="right" w:pos="9638"/>
      </w:tabs>
    </w:pPr>
    <w:r>
      <w:rPr>
        <w:rFonts w:ascii="Verdana" w:hAnsi="Verdana"/>
        <w:sz w:val="14"/>
        <w:szCs w:val="14"/>
      </w:rPr>
      <w:tab/>
      <w:t xml:space="preserve">Seite </w:t>
    </w:r>
    <w:r>
      <w:rPr>
        <w:rFonts w:ascii="Verdana" w:eastAsia="Verdana" w:hAnsi="Verdana" w:cs="Verdana"/>
        <w:sz w:val="14"/>
        <w:szCs w:val="14"/>
      </w:rPr>
      <w:fldChar w:fldCharType="begin"/>
    </w:r>
    <w:r>
      <w:rPr>
        <w:rFonts w:ascii="Verdana" w:eastAsia="Verdana" w:hAnsi="Verdana" w:cs="Verdana"/>
        <w:sz w:val="14"/>
        <w:szCs w:val="14"/>
      </w:rPr>
      <w:instrText xml:space="preserve"> PAGE </w:instrText>
    </w:r>
    <w:r>
      <w:rPr>
        <w:rFonts w:ascii="Verdana" w:eastAsia="Verdana" w:hAnsi="Verdana" w:cs="Verdana"/>
        <w:sz w:val="14"/>
        <w:szCs w:val="14"/>
      </w:rPr>
      <w:fldChar w:fldCharType="separate"/>
    </w:r>
    <w:r w:rsidR="00FE6895">
      <w:rPr>
        <w:rFonts w:ascii="Verdana" w:eastAsia="Verdana" w:hAnsi="Verdana" w:cs="Verdana"/>
        <w:noProof/>
        <w:sz w:val="14"/>
        <w:szCs w:val="14"/>
      </w:rPr>
      <w:t>1</w:t>
    </w:r>
    <w:r>
      <w:rPr>
        <w:rFonts w:ascii="Verdana" w:eastAsia="Verdana" w:hAnsi="Verdana" w:cs="Verdana"/>
        <w:sz w:val="14"/>
        <w:szCs w:val="14"/>
      </w:rPr>
      <w:fldChar w:fldCharType="end"/>
    </w:r>
    <w:r>
      <w:rPr>
        <w:rFonts w:ascii="Verdana" w:hAnsi="Verdana"/>
        <w:sz w:val="14"/>
        <w:szCs w:val="14"/>
      </w:rPr>
      <w:t xml:space="preserve"> von </w:t>
    </w:r>
    <w:r>
      <w:rPr>
        <w:rFonts w:ascii="Verdana" w:eastAsia="Verdana" w:hAnsi="Verdana" w:cs="Verdana"/>
        <w:sz w:val="14"/>
        <w:szCs w:val="14"/>
      </w:rPr>
      <w:fldChar w:fldCharType="begin"/>
    </w:r>
    <w:r>
      <w:rPr>
        <w:rFonts w:ascii="Verdana" w:eastAsia="Verdana" w:hAnsi="Verdana" w:cs="Verdana"/>
        <w:sz w:val="14"/>
        <w:szCs w:val="14"/>
      </w:rPr>
      <w:instrText xml:space="preserve"> NUMPAGES </w:instrText>
    </w:r>
    <w:r>
      <w:rPr>
        <w:rFonts w:ascii="Verdana" w:eastAsia="Verdana" w:hAnsi="Verdana" w:cs="Verdana"/>
        <w:sz w:val="14"/>
        <w:szCs w:val="14"/>
      </w:rPr>
      <w:fldChar w:fldCharType="separate"/>
    </w:r>
    <w:r w:rsidR="00FE6895">
      <w:rPr>
        <w:rFonts w:ascii="Verdana" w:eastAsia="Verdana" w:hAnsi="Verdana" w:cs="Verdana"/>
        <w:noProof/>
        <w:sz w:val="14"/>
        <w:szCs w:val="14"/>
      </w:rPr>
      <w:t>1</w:t>
    </w:r>
    <w:r>
      <w:rPr>
        <w:rFonts w:ascii="Verdana" w:eastAsia="Verdana" w:hAnsi="Verdana" w:cs="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2B1E" w14:textId="77777777" w:rsidR="00AE45EC" w:rsidRDefault="00AE45EC">
      <w:r>
        <w:separator/>
      </w:r>
    </w:p>
  </w:footnote>
  <w:footnote w:type="continuationSeparator" w:id="0">
    <w:p w14:paraId="710BDA58" w14:textId="77777777" w:rsidR="00AE45EC" w:rsidRDefault="00AE4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0217" w14:textId="77777777" w:rsidR="002E6474" w:rsidRDefault="002E6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A8C0BB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F426B80"/>
    <w:multiLevelType w:val="hybridMultilevel"/>
    <w:tmpl w:val="64627E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04A7C86"/>
    <w:multiLevelType w:val="hybridMultilevel"/>
    <w:tmpl w:val="61267A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847F25"/>
    <w:multiLevelType w:val="hybridMultilevel"/>
    <w:tmpl w:val="E64E0318"/>
    <w:lvl w:ilvl="0" w:tplc="271265C0">
      <w:start w:val="1"/>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474"/>
    <w:rsid w:val="00036BFD"/>
    <w:rsid w:val="00065A9D"/>
    <w:rsid w:val="000A5E2F"/>
    <w:rsid w:val="000D059A"/>
    <w:rsid w:val="00107B1D"/>
    <w:rsid w:val="00141673"/>
    <w:rsid w:val="00166B20"/>
    <w:rsid w:val="00197C2A"/>
    <w:rsid w:val="00216C53"/>
    <w:rsid w:val="00234C57"/>
    <w:rsid w:val="002723B0"/>
    <w:rsid w:val="002B64A4"/>
    <w:rsid w:val="002E0B2A"/>
    <w:rsid w:val="002E6474"/>
    <w:rsid w:val="00305A9D"/>
    <w:rsid w:val="00371566"/>
    <w:rsid w:val="0037711F"/>
    <w:rsid w:val="003B1AB7"/>
    <w:rsid w:val="00407DD5"/>
    <w:rsid w:val="004E35AB"/>
    <w:rsid w:val="005175BF"/>
    <w:rsid w:val="00553352"/>
    <w:rsid w:val="0055503B"/>
    <w:rsid w:val="00607D3F"/>
    <w:rsid w:val="00656862"/>
    <w:rsid w:val="00677814"/>
    <w:rsid w:val="00682B2E"/>
    <w:rsid w:val="00687759"/>
    <w:rsid w:val="00727BA6"/>
    <w:rsid w:val="00743C37"/>
    <w:rsid w:val="00803B39"/>
    <w:rsid w:val="00851911"/>
    <w:rsid w:val="00851F37"/>
    <w:rsid w:val="0085584A"/>
    <w:rsid w:val="00876E55"/>
    <w:rsid w:val="00880E18"/>
    <w:rsid w:val="00885505"/>
    <w:rsid w:val="008B2A4B"/>
    <w:rsid w:val="00907A52"/>
    <w:rsid w:val="0092628F"/>
    <w:rsid w:val="009B6CDA"/>
    <w:rsid w:val="00A06D5D"/>
    <w:rsid w:val="00A27F30"/>
    <w:rsid w:val="00A64DB6"/>
    <w:rsid w:val="00AA4241"/>
    <w:rsid w:val="00AE45EC"/>
    <w:rsid w:val="00B40FED"/>
    <w:rsid w:val="00B461DF"/>
    <w:rsid w:val="00B662E2"/>
    <w:rsid w:val="00B906DB"/>
    <w:rsid w:val="00B90CE2"/>
    <w:rsid w:val="00BB46BF"/>
    <w:rsid w:val="00BB6F91"/>
    <w:rsid w:val="00BE031C"/>
    <w:rsid w:val="00C35088"/>
    <w:rsid w:val="00C36309"/>
    <w:rsid w:val="00C37A46"/>
    <w:rsid w:val="00C4712C"/>
    <w:rsid w:val="00CB2B92"/>
    <w:rsid w:val="00CF01F5"/>
    <w:rsid w:val="00CF1C53"/>
    <w:rsid w:val="00D15C60"/>
    <w:rsid w:val="00D3107C"/>
    <w:rsid w:val="00D813F6"/>
    <w:rsid w:val="00DE3710"/>
    <w:rsid w:val="00DF19C6"/>
    <w:rsid w:val="00E00F8E"/>
    <w:rsid w:val="00E05D21"/>
    <w:rsid w:val="00E86E8F"/>
    <w:rsid w:val="00EB70FE"/>
    <w:rsid w:val="00ED79C3"/>
    <w:rsid w:val="00F6668E"/>
    <w:rsid w:val="00F809DB"/>
    <w:rsid w:val="00F81750"/>
    <w:rsid w:val="00FD39A0"/>
    <w:rsid w:val="00FD42B1"/>
    <w:rsid w:val="00FE389C"/>
    <w:rsid w:val="00FE68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9A79"/>
  <w15:docId w15:val="{D8F1A812-E7F6-4B4E-A5F8-422F5667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Listenabsatz">
    <w:name w:val="List Paragraph"/>
    <w:basedOn w:val="Standard"/>
    <w:uiPriority w:val="34"/>
    <w:qFormat/>
    <w:rsid w:val="00AA4241"/>
    <w:pPr>
      <w:pBdr>
        <w:top w:val="none" w:sz="0" w:space="0" w:color="auto"/>
        <w:left w:val="none" w:sz="0" w:space="0" w:color="auto"/>
        <w:bottom w:val="none" w:sz="0" w:space="0" w:color="auto"/>
        <w:right w:val="none" w:sz="0" w:space="0" w:color="auto"/>
        <w:between w:val="none" w:sz="0" w:space="0" w:color="auto"/>
        <w:bar w:val="none" w:sz="0" w:color="auto"/>
      </w:pBdr>
      <w:ind w:left="708"/>
    </w:pPr>
    <w:rPr>
      <w:rFonts w:ascii="Arial" w:eastAsia="Times New Roman" w:hAnsi="Arial" w:cs="Arial"/>
      <w:bdr w:val="none" w:sz="0" w:space="0" w:color="auto"/>
      <w:lang w:eastAsia="de-DE"/>
    </w:rPr>
  </w:style>
  <w:style w:type="paragraph" w:styleId="Sprechblasentext">
    <w:name w:val="Balloon Text"/>
    <w:basedOn w:val="Standard"/>
    <w:link w:val="SprechblasentextZchn"/>
    <w:uiPriority w:val="99"/>
    <w:semiHidden/>
    <w:unhideWhenUsed/>
    <w:rsid w:val="00ED79C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79C3"/>
    <w:rPr>
      <w:rFonts w:ascii="Segoe UI" w:hAnsi="Segoe UI" w:cs="Segoe UI"/>
      <w:sz w:val="18"/>
      <w:szCs w:val="18"/>
      <w:lang w:eastAsia="en-US"/>
    </w:rPr>
  </w:style>
  <w:style w:type="paragraph" w:styleId="Aufzhlungszeichen">
    <w:name w:val="List Bullet"/>
    <w:basedOn w:val="Standard"/>
    <w:uiPriority w:val="99"/>
    <w:unhideWhenUsed/>
    <w:rsid w:val="000D059A"/>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Pr>
      <w:rFonts w:asciiTheme="minorHAnsi" w:eastAsiaTheme="minorHAnsi" w:hAnsiTheme="minorHAnsi" w:cstheme="minorBidi"/>
      <w:sz w:val="22"/>
      <w:szCs w:val="22"/>
      <w:bdr w:val="none" w:sz="0" w:space="0" w:color="auto"/>
    </w:rPr>
  </w:style>
  <w:style w:type="character" w:customStyle="1" w:styleId="TextmitAbsatzabstandnDINZchnZchn">
    <w:name w:val="_        Text &lt;m&gt;it Absatzabstand n. DIN Zchn Zchn"/>
    <w:link w:val="TextmitAbsatzabstandnDIN"/>
    <w:locked/>
    <w:rsid w:val="00141673"/>
    <w:rPr>
      <w:sz w:val="24"/>
    </w:rPr>
  </w:style>
  <w:style w:type="paragraph" w:customStyle="1" w:styleId="TextmitAbsatzabstandnDIN">
    <w:name w:val="_        Text &lt;m&gt;it Absatzabstand n. DIN"/>
    <w:link w:val="TextmitAbsatzabstandnDINZchnZchn"/>
    <w:rsid w:val="0014167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5761"/>
        <w:tab w:val="left" w:pos="8641"/>
        <w:tab w:val="right" w:pos="9407"/>
      </w:tabs>
      <w:spacing w:before="240" w:after="240"/>
    </w:pPr>
    <w:rPr>
      <w:sz w:val="24"/>
    </w:rPr>
  </w:style>
  <w:style w:type="paragraph" w:customStyle="1" w:styleId="Default">
    <w:name w:val="Default"/>
    <w:rsid w:val="001416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27453">
      <w:bodyDiv w:val="1"/>
      <w:marLeft w:val="0"/>
      <w:marRight w:val="0"/>
      <w:marTop w:val="0"/>
      <w:marBottom w:val="0"/>
      <w:divBdr>
        <w:top w:val="none" w:sz="0" w:space="0" w:color="auto"/>
        <w:left w:val="none" w:sz="0" w:space="0" w:color="auto"/>
        <w:bottom w:val="none" w:sz="0" w:space="0" w:color="auto"/>
        <w:right w:val="none" w:sz="0" w:space="0" w:color="auto"/>
      </w:divBdr>
    </w:div>
    <w:div w:id="1362055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6471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dc:creator>
  <cp:lastModifiedBy>SSBC</cp:lastModifiedBy>
  <cp:revision>15</cp:revision>
  <cp:lastPrinted>2025-11-17T10:00:00Z</cp:lastPrinted>
  <dcterms:created xsi:type="dcterms:W3CDTF">2024-11-08T12:24:00Z</dcterms:created>
  <dcterms:modified xsi:type="dcterms:W3CDTF">2025-12-23T07:05:00Z</dcterms:modified>
</cp:coreProperties>
</file>